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0EA16" w14:textId="063D9588" w:rsidR="00423495" w:rsidRPr="000F09B5" w:rsidRDefault="0013173D" w:rsidP="00745F6E">
      <w:pPr>
        <w:ind w:left="-709"/>
        <w:rPr>
          <w:rFonts w:cs="Arial"/>
          <w:color w:val="FFFFFF" w:themeColor="background1"/>
          <w:sz w:val="92"/>
          <w:szCs w:val="92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9503" behindDoc="1" locked="0" layoutInCell="1" allowOverlap="1" wp14:anchorId="6130133B" wp14:editId="73075D2B">
            <wp:simplePos x="0" y="0"/>
            <wp:positionH relativeFrom="page">
              <wp:posOffset>3867150</wp:posOffset>
            </wp:positionH>
            <wp:positionV relativeFrom="paragraph">
              <wp:posOffset>-914400</wp:posOffset>
            </wp:positionV>
            <wp:extent cx="4648200" cy="11572628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lenn-carstens-peters-203007-unsplash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13" t="659" r="41631" b="-1160"/>
                    <a:stretch/>
                  </pic:blipFill>
                  <pic:spPr bwMode="auto">
                    <a:xfrm>
                      <a:off x="0" y="0"/>
                      <a:ext cx="4648200" cy="11572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09B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76DBD39F" wp14:editId="7BEB3A57">
                <wp:simplePos x="0" y="0"/>
                <wp:positionH relativeFrom="column">
                  <wp:posOffset>-914400</wp:posOffset>
                </wp:positionH>
                <wp:positionV relativeFrom="paragraph">
                  <wp:posOffset>-904875</wp:posOffset>
                </wp:positionV>
                <wp:extent cx="7559040" cy="10706100"/>
                <wp:effectExtent l="0" t="0" r="381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706100"/>
                          <a:chOff x="0" y="0"/>
                          <a:chExt cx="7559040" cy="10706100"/>
                        </a:xfrm>
                      </wpg:grpSpPr>
                      <wps:wsp>
                        <wps:cNvPr id="15" name="Isosceles Triangle 15"/>
                        <wps:cNvSpPr/>
                        <wps:spPr>
                          <a:xfrm>
                            <a:off x="2743200" y="8658225"/>
                            <a:ext cx="4552950" cy="2047875"/>
                          </a:xfrm>
                          <a:prstGeom prst="triangle">
                            <a:avLst>
                              <a:gd name="adj" fmla="val 18421"/>
                            </a:avLst>
                          </a:prstGeom>
                          <a:solidFill>
                            <a:srgbClr val="2F5D8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rapezoid 14"/>
                        <wps:cNvSpPr/>
                        <wps:spPr>
                          <a:xfrm flipV="1">
                            <a:off x="0" y="0"/>
                            <a:ext cx="7559040" cy="10685292"/>
                          </a:xfrm>
                          <a:custGeom>
                            <a:avLst/>
                            <a:gdLst>
                              <a:gd name="connsiteX0" fmla="*/ 0 w 7559040"/>
                              <a:gd name="connsiteY0" fmla="*/ 10653395 h 10653395"/>
                              <a:gd name="connsiteX1" fmla="*/ 3569681 w 7559040"/>
                              <a:gd name="connsiteY1" fmla="*/ 0 h 10653395"/>
                              <a:gd name="connsiteX2" fmla="*/ 3989359 w 7559040"/>
                              <a:gd name="connsiteY2" fmla="*/ 0 h 10653395"/>
                              <a:gd name="connsiteX3" fmla="*/ 7559040 w 7559040"/>
                              <a:gd name="connsiteY3" fmla="*/ 10653395 h 10653395"/>
                              <a:gd name="connsiteX4" fmla="*/ 0 w 7559040"/>
                              <a:gd name="connsiteY4" fmla="*/ 10653395 h 10653395"/>
                              <a:gd name="connsiteX0" fmla="*/ 0 w 7559040"/>
                              <a:gd name="connsiteY0" fmla="*/ 10653395 h 10653395"/>
                              <a:gd name="connsiteX1" fmla="*/ 0 w 7559040"/>
                              <a:gd name="connsiteY1" fmla="*/ 10633 h 10653395"/>
                              <a:gd name="connsiteX2" fmla="*/ 3989359 w 7559040"/>
                              <a:gd name="connsiteY2" fmla="*/ 0 h 10653395"/>
                              <a:gd name="connsiteX3" fmla="*/ 7559040 w 7559040"/>
                              <a:gd name="connsiteY3" fmla="*/ 10653395 h 10653395"/>
                              <a:gd name="connsiteX4" fmla="*/ 0 w 7559040"/>
                              <a:gd name="connsiteY4" fmla="*/ 10653395 h 10653395"/>
                              <a:gd name="connsiteX0" fmla="*/ 0 w 7559040"/>
                              <a:gd name="connsiteY0" fmla="*/ 10653395 h 10653395"/>
                              <a:gd name="connsiteX1" fmla="*/ 0 w 7559040"/>
                              <a:gd name="connsiteY1" fmla="*/ 10633 h 10653395"/>
                              <a:gd name="connsiteX2" fmla="*/ 3106857 w 7559040"/>
                              <a:gd name="connsiteY2" fmla="*/ 0 h 10653395"/>
                              <a:gd name="connsiteX3" fmla="*/ 7559040 w 7559040"/>
                              <a:gd name="connsiteY3" fmla="*/ 10653395 h 10653395"/>
                              <a:gd name="connsiteX4" fmla="*/ 0 w 7559040"/>
                              <a:gd name="connsiteY4" fmla="*/ 10653395 h 106533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559040" h="10653395">
                                <a:moveTo>
                                  <a:pt x="0" y="10653395"/>
                                </a:moveTo>
                                <a:lnTo>
                                  <a:pt x="0" y="10633"/>
                                </a:lnTo>
                                <a:lnTo>
                                  <a:pt x="3106857" y="0"/>
                                </a:lnTo>
                                <a:lnTo>
                                  <a:pt x="7559040" y="10653395"/>
                                </a:lnTo>
                                <a:lnTo>
                                  <a:pt x="0" y="1065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6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CB066" id="Group 16" o:spid="_x0000_s1026" style="position:absolute;margin-left:-1in;margin-top:-71.25pt;width:595.2pt;height:843pt;z-index:-251634688" coordsize="75590,107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5" o:spid="_x0000_s1027" type="#_x0000_t5" style="position:absolute;left:27432;top:86582;width:45529;height:20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" adj="3979" fillcolor="#2f5d81" stroked="f" strokeweight="2pt"/>
                <v:shape id="Trapezoid 14" o:spid="_x0000_s1028" style="position:absolute;width:75590;height:106852;flip:y;visibility:visible;mso-wrap-style:square;v-text-anchor:middle" coordsize="7559040,1065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" path="m,10653395l,10633,3106857,,7559040,10653395,,10653395xe" fillcolor="#003662" stroked="f" strokeweight="2pt">
                  <v:path arrowok="t" o:connecttype="custom" o:connectlocs="0,10685292;0,10665;3106857,0;7559040,10685292;0,10685292" o:connectangles="0,0,0,0,0"/>
                </v:shape>
              </v:group>
            </w:pict>
          </mc:Fallback>
        </mc:AlternateContent>
      </w:r>
      <w:bookmarkStart w:id="1" w:name="_Toc786430"/>
      <w:bookmarkEnd w:id="1"/>
      <w:r w:rsidR="000F09B5"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2640459F" wp14:editId="590B1332">
            <wp:simplePos x="0" y="0"/>
            <wp:positionH relativeFrom="margin">
              <wp:posOffset>-581025</wp:posOffset>
            </wp:positionH>
            <wp:positionV relativeFrom="margin">
              <wp:posOffset>8743315</wp:posOffset>
            </wp:positionV>
            <wp:extent cx="2157730" cy="7715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495" w:rsidRPr="000F09B5">
        <w:rPr>
          <w:rFonts w:cs="Arial"/>
          <w:color w:val="FFFFFF" w:themeColor="background1"/>
          <w:sz w:val="92"/>
          <w:szCs w:val="92"/>
        </w:rPr>
        <w:t>Library</w:t>
      </w:r>
    </w:p>
    <w:p w14:paraId="79410D61" w14:textId="466DA6C3" w:rsidR="00423495" w:rsidRDefault="00423495" w:rsidP="00745F6E">
      <w:pPr>
        <w:ind w:left="-709"/>
        <w:rPr>
          <w:rFonts w:cs="Arial"/>
          <w:color w:val="FFB948"/>
          <w:sz w:val="56"/>
          <w:szCs w:val="56"/>
        </w:rPr>
      </w:pPr>
      <w:r>
        <w:rPr>
          <w:rFonts w:cs="Arial"/>
          <w:color w:val="FFB948"/>
          <w:sz w:val="56"/>
          <w:szCs w:val="56"/>
        </w:rPr>
        <w:t>Systematic Reviews</w:t>
      </w:r>
    </w:p>
    <w:p w14:paraId="4FAB35B4" w14:textId="4DA919FE" w:rsidR="00423495" w:rsidRPr="00423495" w:rsidRDefault="00423495" w:rsidP="00745F6E">
      <w:pPr>
        <w:ind w:left="-709"/>
        <w:rPr>
          <w:rFonts w:cs="Arial"/>
          <w:sz w:val="56"/>
          <w:szCs w:val="56"/>
        </w:rPr>
      </w:pPr>
    </w:p>
    <w:p w14:paraId="7D29F739" w14:textId="6DE108F8" w:rsidR="00423495" w:rsidRPr="000F09B5" w:rsidRDefault="00423495" w:rsidP="00A3185E">
      <w:pPr>
        <w:ind w:left="-709"/>
        <w:rPr>
          <w:rFonts w:cs="Arial"/>
          <w:color w:val="FFFFFF" w:themeColor="background1"/>
          <w:sz w:val="52"/>
          <w:szCs w:val="52"/>
        </w:rPr>
      </w:pPr>
      <w:r w:rsidRPr="000F09B5">
        <w:rPr>
          <w:rFonts w:cs="Arial"/>
          <w:color w:val="FFFFFF" w:themeColor="background1"/>
          <w:sz w:val="52"/>
          <w:szCs w:val="52"/>
        </w:rPr>
        <w:t>The University of Glasgow guide</w:t>
      </w:r>
      <w:r w:rsidR="00A3185E">
        <w:rPr>
          <w:rFonts w:cs="Arial"/>
          <w:color w:val="FFFFFF" w:themeColor="background1"/>
          <w:sz w:val="52"/>
          <w:szCs w:val="52"/>
        </w:rPr>
        <w:t xml:space="preserve"> </w:t>
      </w:r>
      <w:r w:rsidRPr="000F09B5">
        <w:rPr>
          <w:rFonts w:cs="Arial"/>
          <w:color w:val="FFFFFF" w:themeColor="background1"/>
          <w:sz w:val="52"/>
          <w:szCs w:val="52"/>
        </w:rPr>
        <w:t>to search strategies for</w:t>
      </w:r>
      <w:r w:rsidR="00A3185E">
        <w:rPr>
          <w:rFonts w:cs="Arial"/>
          <w:color w:val="FFFFFF" w:themeColor="background1"/>
          <w:sz w:val="52"/>
          <w:szCs w:val="52"/>
        </w:rPr>
        <w:t xml:space="preserve"> </w:t>
      </w:r>
      <w:r w:rsidRPr="000F09B5">
        <w:rPr>
          <w:rFonts w:cs="Arial"/>
          <w:color w:val="FFFFFF" w:themeColor="background1"/>
          <w:sz w:val="52"/>
          <w:szCs w:val="52"/>
        </w:rPr>
        <w:t>systematic</w:t>
      </w:r>
      <w:r w:rsidR="00A3185E">
        <w:rPr>
          <w:rFonts w:cs="Arial"/>
          <w:color w:val="FFFFFF" w:themeColor="background1"/>
          <w:sz w:val="52"/>
          <w:szCs w:val="52"/>
        </w:rPr>
        <w:br/>
      </w:r>
      <w:r w:rsidRPr="000F09B5">
        <w:rPr>
          <w:rFonts w:cs="Arial"/>
          <w:color w:val="FFFFFF" w:themeColor="background1"/>
          <w:sz w:val="52"/>
          <w:szCs w:val="52"/>
        </w:rPr>
        <w:t>reviews</w:t>
      </w:r>
      <w:r w:rsidR="00A3185E">
        <w:rPr>
          <w:rFonts w:cs="Arial"/>
          <w:color w:val="FFFFFF" w:themeColor="background1"/>
          <w:sz w:val="52"/>
          <w:szCs w:val="52"/>
        </w:rPr>
        <w:t xml:space="preserve"> in medical, veterinary</w:t>
      </w:r>
      <w:r w:rsidR="00A3185E">
        <w:rPr>
          <w:rFonts w:cs="Arial"/>
          <w:color w:val="FFFFFF" w:themeColor="background1"/>
          <w:sz w:val="52"/>
          <w:szCs w:val="52"/>
        </w:rPr>
        <w:br/>
        <w:t>and life sciences</w:t>
      </w:r>
    </w:p>
    <w:p w14:paraId="4DFE4F6D" w14:textId="5B23EA57" w:rsidR="00423495" w:rsidRPr="000F09B5" w:rsidRDefault="00423495" w:rsidP="00745F6E">
      <w:pPr>
        <w:ind w:left="-709"/>
        <w:rPr>
          <w:rFonts w:cs="Arial"/>
          <w:color w:val="FFFFFF" w:themeColor="background1"/>
          <w:sz w:val="52"/>
          <w:szCs w:val="52"/>
        </w:rPr>
      </w:pPr>
    </w:p>
    <w:p w14:paraId="3039DD0B" w14:textId="380E9421" w:rsidR="00423495" w:rsidRPr="000F09B5" w:rsidRDefault="00423495" w:rsidP="00745F6E">
      <w:pPr>
        <w:ind w:left="-709"/>
        <w:rPr>
          <w:rFonts w:cs="Arial"/>
          <w:color w:val="FFFFFF" w:themeColor="background1"/>
          <w:sz w:val="52"/>
          <w:szCs w:val="52"/>
        </w:rPr>
      </w:pPr>
    </w:p>
    <w:p w14:paraId="36E1BDAC" w14:textId="6E771E5E" w:rsidR="00423495" w:rsidRPr="000F09B5" w:rsidRDefault="00423495" w:rsidP="00745F6E">
      <w:pPr>
        <w:ind w:left="-709"/>
        <w:rPr>
          <w:rFonts w:cs="Arial"/>
          <w:color w:val="FFFFFF" w:themeColor="background1"/>
          <w:sz w:val="32"/>
          <w:szCs w:val="32"/>
        </w:rPr>
      </w:pPr>
    </w:p>
    <w:p w14:paraId="0D363EB0" w14:textId="19CEF8C7" w:rsidR="00423495" w:rsidRPr="000F09B5" w:rsidRDefault="00423495" w:rsidP="00745F6E">
      <w:pPr>
        <w:ind w:left="-709"/>
        <w:rPr>
          <w:rFonts w:cs="Arial"/>
          <w:color w:val="FFFFFF" w:themeColor="background1"/>
          <w:sz w:val="32"/>
          <w:szCs w:val="32"/>
        </w:rPr>
      </w:pPr>
    </w:p>
    <w:p w14:paraId="750F992F" w14:textId="3857989E" w:rsidR="00423495" w:rsidRPr="000F09B5" w:rsidRDefault="00423495" w:rsidP="00745F6E">
      <w:pPr>
        <w:ind w:left="-709"/>
        <w:rPr>
          <w:rFonts w:cs="Arial"/>
          <w:color w:val="FFFFFF" w:themeColor="background1"/>
          <w:sz w:val="32"/>
          <w:szCs w:val="32"/>
        </w:rPr>
      </w:pPr>
    </w:p>
    <w:p w14:paraId="7274A991" w14:textId="77777777" w:rsidR="00423495" w:rsidRPr="000F09B5" w:rsidRDefault="00423495" w:rsidP="00745F6E">
      <w:pPr>
        <w:spacing w:after="0" w:line="240" w:lineRule="auto"/>
        <w:ind w:left="-709"/>
        <w:rPr>
          <w:rFonts w:cs="Arial"/>
          <w:color w:val="FFFFFF" w:themeColor="background1"/>
          <w:sz w:val="28"/>
          <w:szCs w:val="28"/>
        </w:rPr>
      </w:pPr>
      <w:r w:rsidRPr="000F09B5">
        <w:rPr>
          <w:rFonts w:cs="Arial"/>
          <w:color w:val="FFFFFF" w:themeColor="background1"/>
          <w:sz w:val="28"/>
          <w:szCs w:val="28"/>
        </w:rPr>
        <w:t>Paul Cannon</w:t>
      </w:r>
    </w:p>
    <w:p w14:paraId="69205296" w14:textId="0F4ABB02" w:rsidR="00572F4A" w:rsidRDefault="00572F4A" w:rsidP="00745F6E">
      <w:pPr>
        <w:spacing w:after="0" w:line="240" w:lineRule="auto"/>
        <w:ind w:left="-709"/>
        <w:rPr>
          <w:rFonts w:cs="Arial"/>
          <w:color w:val="FFFFFF" w:themeColor="background1"/>
          <w:szCs w:val="24"/>
        </w:rPr>
      </w:pPr>
      <w:r>
        <w:rPr>
          <w:rFonts w:cs="Arial"/>
          <w:color w:val="FFFFFF" w:themeColor="background1"/>
          <w:szCs w:val="24"/>
        </w:rPr>
        <w:t>Information Services</w:t>
      </w:r>
    </w:p>
    <w:p w14:paraId="2FD1FA02" w14:textId="56EAF876" w:rsidR="00423495" w:rsidRPr="000F09B5" w:rsidRDefault="00423495" w:rsidP="00745F6E">
      <w:pPr>
        <w:spacing w:after="0" w:line="240" w:lineRule="auto"/>
        <w:ind w:left="-709"/>
        <w:rPr>
          <w:rFonts w:cs="Arial"/>
          <w:color w:val="FFFFFF" w:themeColor="background1"/>
          <w:szCs w:val="24"/>
        </w:rPr>
      </w:pPr>
      <w:r w:rsidRPr="000F09B5">
        <w:rPr>
          <w:rFonts w:cs="Arial"/>
          <w:color w:val="FFFFFF" w:themeColor="background1"/>
          <w:szCs w:val="24"/>
        </w:rPr>
        <w:t>University of Glasgow</w:t>
      </w:r>
    </w:p>
    <w:p w14:paraId="43974856" w14:textId="46D35CEE" w:rsidR="00423495" w:rsidRDefault="00423495" w:rsidP="00423495">
      <w:r>
        <w:br w:type="page"/>
      </w:r>
    </w:p>
    <w:bookmarkStart w:id="2" w:name="_Toc13235158" w:displacedByCustomXml="next"/>
    <w:bookmarkStart w:id="3" w:name="_Toc13040227" w:displacedByCustomXml="next"/>
    <w:bookmarkStart w:id="4" w:name="_Toc12544093" w:displacedByCustomXml="next"/>
    <w:bookmarkStart w:id="5" w:name="_Toc866282" w:displacedByCustomXml="next"/>
    <w:bookmarkStart w:id="6" w:name="_Toc855208" w:displacedByCustomXml="next"/>
    <w:bookmarkStart w:id="7" w:name="_Toc855160" w:displacedByCustomXml="next"/>
    <w:bookmarkStart w:id="8" w:name="_Toc939527" w:displacedByCustomXml="next"/>
    <w:bookmarkStart w:id="9" w:name="_Toc12268141" w:displacedByCustomXml="next"/>
    <w:bookmarkStart w:id="10" w:name="_Toc12615761" w:displacedByCustomXml="next"/>
    <w:bookmarkStart w:id="11" w:name="_Toc12626923" w:displacedByCustomXml="next"/>
    <w:bookmarkStart w:id="12" w:name="_Toc12627026" w:displacedByCustomXml="next"/>
    <w:sdt>
      <w:sdtPr>
        <w:rPr>
          <w:rFonts w:eastAsiaTheme="minorHAnsi" w:cstheme="minorBidi"/>
          <w:b w:val="0"/>
          <w:bCs w:val="0"/>
          <w:color w:val="auto"/>
          <w:sz w:val="24"/>
          <w:szCs w:val="22"/>
        </w:rPr>
        <w:id w:val="148551836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CC01E0C" w14:textId="77777777" w:rsidR="00BE01B4" w:rsidRDefault="00745F6E" w:rsidP="008B6E5B">
          <w:pPr>
            <w:pStyle w:val="Heading1"/>
            <w:rPr>
              <w:noProof/>
            </w:rPr>
          </w:pPr>
          <w:r w:rsidRPr="00745F6E">
            <w:t>Table of Contents</w:t>
          </w:r>
          <w:bookmarkEnd w:id="12"/>
          <w:bookmarkEnd w:id="11"/>
          <w:bookmarkEnd w:id="10"/>
          <w:bookmarkEnd w:id="9"/>
          <w:bookmarkEnd w:id="8"/>
          <w:bookmarkEnd w:id="7"/>
          <w:bookmarkEnd w:id="6"/>
          <w:bookmarkEnd w:id="5"/>
          <w:bookmarkEnd w:id="4"/>
          <w:bookmarkEnd w:id="3"/>
          <w:bookmarkEnd w:id="2"/>
          <w:r w:rsidR="00F51756">
            <w:rPr>
              <w:b w:val="0"/>
              <w:bCs w:val="0"/>
              <w:noProof/>
            </w:rPr>
            <w:fldChar w:fldCharType="begin"/>
          </w:r>
          <w:r w:rsidR="00F51756">
            <w:rPr>
              <w:noProof/>
            </w:rPr>
            <w:instrText xml:space="preserve"> TOC \o "1-3" \h \z \u </w:instrText>
          </w:r>
          <w:r w:rsidR="00F51756">
            <w:rPr>
              <w:b w:val="0"/>
              <w:bCs w:val="0"/>
              <w:noProof/>
            </w:rPr>
            <w:fldChar w:fldCharType="separate"/>
          </w:r>
        </w:p>
        <w:p w14:paraId="4D240BEC" w14:textId="00F758E2" w:rsidR="00BE01B4" w:rsidRDefault="00E562EA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59" w:history="1">
            <w:r w:rsidR="00BE01B4" w:rsidRPr="00303A7C">
              <w:rPr>
                <w:rStyle w:val="Hyperlink"/>
                <w:noProof/>
              </w:rPr>
              <w:t>1.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Introduction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_Toc13235159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3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7AEA2C61" w14:textId="604F3C69" w:rsidR="00BE01B4" w:rsidRDefault="00E562EA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60" w:history="1">
            <w:r w:rsidR="00BE01B4" w:rsidRPr="00303A7C">
              <w:rPr>
                <w:rStyle w:val="Hyperlink"/>
                <w:noProof/>
              </w:rPr>
              <w:t>2.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What is a systematic review?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_Toc13235160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3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04B588AB" w14:textId="39609B7A" w:rsidR="00BE01B4" w:rsidRDefault="00E562EA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61" w:history="1">
            <w:r w:rsidR="00BE01B4" w:rsidRPr="00303A7C">
              <w:rPr>
                <w:rStyle w:val="Hyperlink"/>
                <w:noProof/>
              </w:rPr>
              <w:t>3.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Methodological considerations for systematic reviews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_Toc13235161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3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4348AC50" w14:textId="117260AE" w:rsidR="00BE01B4" w:rsidRDefault="00E562EA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62" w:history="1">
            <w:r w:rsidR="00BE01B4" w:rsidRPr="00303A7C">
              <w:rPr>
                <w:rStyle w:val="Hyperlink"/>
                <w:noProof/>
              </w:rPr>
              <w:t>4.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Scoping reviews and searches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_Toc13235162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4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560748A3" w14:textId="4D17EC38" w:rsidR="00BE01B4" w:rsidRDefault="00E562EA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63" w:history="1">
            <w:r w:rsidR="00BE01B4" w:rsidRPr="00303A7C">
              <w:rPr>
                <w:rStyle w:val="Hyperlink"/>
                <w:noProof/>
              </w:rPr>
              <w:t>5.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Creating a review protocol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_Toc13235163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5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707A6B4E" w14:textId="16A476DA" w:rsidR="00BE01B4" w:rsidRDefault="00E562EA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64" w:history="1">
            <w:r w:rsidR="00BE01B4" w:rsidRPr="00303A7C">
              <w:rPr>
                <w:rStyle w:val="Hyperlink"/>
                <w:noProof/>
              </w:rPr>
              <w:t>5.1.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Question formulation frameworks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_Toc13235164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5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2373843A" w14:textId="645D6732" w:rsidR="00BE01B4" w:rsidRDefault="00E562EA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65" w:history="1">
            <w:r w:rsidR="00BE01B4" w:rsidRPr="00303A7C">
              <w:rPr>
                <w:rStyle w:val="Hyperlink"/>
                <w:noProof/>
              </w:rPr>
              <w:t>5.2.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Developing inclusion and exclusion criteria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_Toc13235165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6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21A46656" w14:textId="5586B4E1" w:rsidR="00BE01B4" w:rsidRDefault="00E562EA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66" w:history="1">
            <w:r w:rsidR="00BE01B4" w:rsidRPr="00303A7C">
              <w:rPr>
                <w:rStyle w:val="Hyperlink"/>
                <w:noProof/>
              </w:rPr>
              <w:t>5.3.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Sources of information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_Toc13235166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7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3AF6ACBC" w14:textId="26FB7002" w:rsidR="00BE01B4" w:rsidRDefault="00E562EA">
          <w:pPr>
            <w:pStyle w:val="TOC3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67" w:history="1">
            <w:r w:rsidR="00BE01B4" w:rsidRPr="00303A7C">
              <w:rPr>
                <w:rStyle w:val="Hyperlink"/>
                <w:noProof/>
              </w:rPr>
              <w:t>5.3.1.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Bibliographic databases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_Toc13235167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7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244D8AAE" w14:textId="24196A45" w:rsidR="00BE01B4" w:rsidRDefault="00E562EA">
          <w:pPr>
            <w:pStyle w:val="TOC3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68" w:history="1">
            <w:r w:rsidR="00BE01B4" w:rsidRPr="00303A7C">
              <w:rPr>
                <w:rStyle w:val="Hyperlink"/>
                <w:noProof/>
              </w:rPr>
              <w:t>5.3.2.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Reference and citation searching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_Toc13235168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7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4DCDFBA5" w14:textId="509B0ADC" w:rsidR="00BE01B4" w:rsidRDefault="00E562EA">
          <w:pPr>
            <w:pStyle w:val="TOC3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69" w:history="1">
            <w:r w:rsidR="00BE01B4" w:rsidRPr="00303A7C">
              <w:rPr>
                <w:rStyle w:val="Hyperlink"/>
                <w:noProof/>
              </w:rPr>
              <w:t>5.3.3.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Hand searching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_Toc13235169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7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723BB8E3" w14:textId="66B6CF95" w:rsidR="00BE01B4" w:rsidRDefault="00E562EA">
          <w:pPr>
            <w:pStyle w:val="TOC3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70" w:history="1">
            <w:r w:rsidR="00BE01B4" w:rsidRPr="00303A7C">
              <w:rPr>
                <w:rStyle w:val="Hyperlink"/>
                <w:noProof/>
              </w:rPr>
              <w:t>5.3.4.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Trial data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_Toc13235170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8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7830D565" w14:textId="43504098" w:rsidR="00BE01B4" w:rsidRDefault="00E562EA">
          <w:pPr>
            <w:pStyle w:val="TOC3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71" w:history="1">
            <w:r w:rsidR="00BE01B4" w:rsidRPr="00303A7C">
              <w:rPr>
                <w:rStyle w:val="Hyperlink"/>
                <w:noProof/>
              </w:rPr>
              <w:t>5.3.5.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Grey literature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_Toc13235171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8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04778A7E" w14:textId="3DDA94B0" w:rsidR="00BE01B4" w:rsidRDefault="00E562EA">
          <w:pPr>
            <w:pStyle w:val="TOC3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72" w:history="1">
            <w:r w:rsidR="00BE01B4" w:rsidRPr="00303A7C">
              <w:rPr>
                <w:rStyle w:val="Hyperlink"/>
                <w:noProof/>
              </w:rPr>
              <w:t>5.3.6.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Reducing bias in a review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_Toc13235172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8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7908AE8E" w14:textId="22DCC3A9" w:rsidR="00BE01B4" w:rsidRDefault="00E562EA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73" w:history="1">
            <w:r w:rsidR="00BE01B4" w:rsidRPr="00303A7C">
              <w:rPr>
                <w:rStyle w:val="Hyperlink"/>
                <w:noProof/>
              </w:rPr>
              <w:t>6.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Developing a search strategy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_Toc13235173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9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5D1D72EC" w14:textId="51B2D3A7" w:rsidR="00BE01B4" w:rsidRDefault="00E562EA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74" w:history="1">
            <w:r w:rsidR="00BE01B4" w:rsidRPr="00303A7C">
              <w:rPr>
                <w:rStyle w:val="Hyperlink"/>
                <w:noProof/>
              </w:rPr>
              <w:t>6.1.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Searching using elements from question formulation frameworks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_Toc13235174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9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4DCEB2F5" w14:textId="38CF673C" w:rsidR="00BE01B4" w:rsidRDefault="00E562EA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75" w:history="1">
            <w:r w:rsidR="00BE01B4" w:rsidRPr="00303A7C">
              <w:rPr>
                <w:rStyle w:val="Hyperlink"/>
                <w:noProof/>
              </w:rPr>
              <w:t>6.2.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Text mining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_Toc13235175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9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0DB43813" w14:textId="39D5F136" w:rsidR="00BE01B4" w:rsidRDefault="00E562EA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76" w:history="1">
            <w:r w:rsidR="00BE01B4" w:rsidRPr="00303A7C">
              <w:rPr>
                <w:rStyle w:val="Hyperlink"/>
                <w:noProof/>
              </w:rPr>
              <w:t>6.3.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Pearl growing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_Toc13235176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9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55D7E6ED" w14:textId="26188B7E" w:rsidR="00BE01B4" w:rsidRDefault="00E562EA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77" w:history="1">
            <w:r w:rsidR="00BE01B4" w:rsidRPr="00303A7C">
              <w:rPr>
                <w:rStyle w:val="Hyperlink"/>
                <w:noProof/>
              </w:rPr>
              <w:t>6.4.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Search filters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_Toc13235177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10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56C2EA83" w14:textId="7F0938D7" w:rsidR="00BE01B4" w:rsidRDefault="00E562EA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78" w:history="1">
            <w:r w:rsidR="00BE01B4" w:rsidRPr="00303A7C">
              <w:rPr>
                <w:rStyle w:val="Hyperlink"/>
                <w:noProof/>
              </w:rPr>
              <w:t>6.5.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Testing a search strategy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_Toc13235178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10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0EAB8A52" w14:textId="46D46D3C" w:rsidR="00BE01B4" w:rsidRDefault="00E562EA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79" w:history="1">
            <w:r w:rsidR="00BE01B4" w:rsidRPr="00303A7C">
              <w:rPr>
                <w:rStyle w:val="Hyperlink"/>
                <w:noProof/>
              </w:rPr>
              <w:t>7.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Documenting the search process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_Toc13235179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11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65E62063" w14:textId="3D31E42A" w:rsidR="00BE01B4" w:rsidRDefault="00E562EA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80" w:history="1">
            <w:r w:rsidR="00BE01B4" w:rsidRPr="00303A7C">
              <w:rPr>
                <w:rStyle w:val="Hyperlink"/>
                <w:noProof/>
              </w:rPr>
              <w:t>8.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Systematic review software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_Toc13235180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12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4875636F" w14:textId="02F37CEA" w:rsidR="00BE01B4" w:rsidRDefault="00E562EA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81" w:history="1">
            <w:r w:rsidR="00BE01B4" w:rsidRPr="00303A7C">
              <w:rPr>
                <w:rStyle w:val="Hyperlink"/>
                <w:noProof/>
              </w:rPr>
              <w:t>9.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Further resources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_Toc13235181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12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5A7481A0" w14:textId="4BA74436" w:rsidR="00BE01B4" w:rsidRDefault="00E562EA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82" w:history="1">
            <w:r w:rsidR="00BE01B4" w:rsidRPr="00303A7C">
              <w:rPr>
                <w:rStyle w:val="Hyperlink"/>
                <w:noProof/>
              </w:rPr>
              <w:t>10.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References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_Toc13235182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12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429DAAF8" w14:textId="3257F3EC" w:rsidR="00BE01B4" w:rsidRDefault="00E562EA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3235183" w:history="1">
            <w:r w:rsidR="00BE01B4" w:rsidRPr="00303A7C">
              <w:rPr>
                <w:rStyle w:val="Hyperlink"/>
                <w:noProof/>
              </w:rPr>
              <w:t>11.</w:t>
            </w:r>
            <w:r w:rsidR="00BE01B4">
              <w:rPr>
                <w:rFonts w:asciiTheme="minorHAnsi" w:eastAsiaTheme="minorEastAsia" w:hAnsiTheme="minorHAnsi"/>
                <w:noProof/>
                <w:sz w:val="22"/>
                <w:lang w:eastAsia="zh-CN"/>
              </w:rPr>
              <w:tab/>
            </w:r>
            <w:r w:rsidR="00BE01B4" w:rsidRPr="00303A7C">
              <w:rPr>
                <w:rStyle w:val="Hyperlink"/>
                <w:noProof/>
              </w:rPr>
              <w:t>Credits</w:t>
            </w:r>
            <w:r w:rsidR="00BE01B4">
              <w:rPr>
                <w:noProof/>
                <w:webHidden/>
              </w:rPr>
              <w:tab/>
            </w:r>
            <w:r w:rsidR="00BE01B4">
              <w:rPr>
                <w:noProof/>
                <w:webHidden/>
              </w:rPr>
              <w:fldChar w:fldCharType="begin"/>
            </w:r>
            <w:r w:rsidR="00BE01B4">
              <w:rPr>
                <w:noProof/>
                <w:webHidden/>
              </w:rPr>
              <w:instrText xml:space="preserve"> PAGEREF _Toc13235183 \h </w:instrText>
            </w:r>
            <w:r w:rsidR="00BE01B4">
              <w:rPr>
                <w:noProof/>
                <w:webHidden/>
              </w:rPr>
            </w:r>
            <w:r w:rsidR="00BE01B4">
              <w:rPr>
                <w:noProof/>
                <w:webHidden/>
              </w:rPr>
              <w:fldChar w:fldCharType="separate"/>
            </w:r>
            <w:r w:rsidR="00C539EC">
              <w:rPr>
                <w:noProof/>
                <w:webHidden/>
              </w:rPr>
              <w:t>15</w:t>
            </w:r>
            <w:r w:rsidR="00BE01B4">
              <w:rPr>
                <w:noProof/>
                <w:webHidden/>
              </w:rPr>
              <w:fldChar w:fldCharType="end"/>
            </w:r>
          </w:hyperlink>
        </w:p>
        <w:p w14:paraId="067454B2" w14:textId="401B7902" w:rsidR="008B6E5B" w:rsidRDefault="00F51756" w:rsidP="008B6E5B">
          <w:pPr>
            <w:pStyle w:val="TOC1"/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3C257BC" w14:textId="7AC22E3A" w:rsidR="00EE710A" w:rsidRDefault="00EE710A" w:rsidP="00F51756">
      <w:r>
        <w:br w:type="page"/>
      </w:r>
    </w:p>
    <w:p w14:paraId="41C66BDA" w14:textId="5B2B9E1F" w:rsidR="00B549A7" w:rsidRDefault="00B549A7" w:rsidP="006E4134">
      <w:pPr>
        <w:pStyle w:val="Heading1"/>
        <w:numPr>
          <w:ilvl w:val="0"/>
          <w:numId w:val="5"/>
        </w:numPr>
      </w:pPr>
      <w:bookmarkStart w:id="13" w:name="_Toc13235159"/>
      <w:bookmarkStart w:id="14" w:name="_Toc786431"/>
      <w:r>
        <w:lastRenderedPageBreak/>
        <w:t>Introduction</w:t>
      </w:r>
      <w:bookmarkEnd w:id="13"/>
    </w:p>
    <w:p w14:paraId="3F8CC1BD" w14:textId="32E68D56" w:rsidR="007419ED" w:rsidRDefault="0094295E" w:rsidP="00B549A7">
      <w:r>
        <w:t>T</w:t>
      </w:r>
      <w:r w:rsidR="007419ED">
        <w:t xml:space="preserve">his </w:t>
      </w:r>
      <w:r w:rsidR="00E3080C">
        <w:t>guide</w:t>
      </w:r>
      <w:r w:rsidR="007419ED">
        <w:t xml:space="preserve"> is intended to provide a</w:t>
      </w:r>
      <w:r w:rsidR="00542341">
        <w:t xml:space="preserve">n overview of </w:t>
      </w:r>
      <w:r w:rsidR="007419ED">
        <w:t xml:space="preserve">some of the methodological and practical considerations required when undertaking </w:t>
      </w:r>
      <w:r w:rsidR="009B1E14">
        <w:t xml:space="preserve">the </w:t>
      </w:r>
      <w:r w:rsidR="007419ED">
        <w:t xml:space="preserve">search </w:t>
      </w:r>
      <w:r w:rsidR="009B1E14">
        <w:t xml:space="preserve">component </w:t>
      </w:r>
      <w:r w:rsidR="007419ED">
        <w:t>of a systematic review.</w:t>
      </w:r>
      <w:r w:rsidR="004C334A">
        <w:t xml:space="preserve"> The guide signposts to resources to aid the </w:t>
      </w:r>
      <w:r w:rsidR="00D146D0">
        <w:t>process of undertaking a systematic review</w:t>
      </w:r>
      <w:r w:rsidR="00194482">
        <w:t xml:space="preserve"> and </w:t>
      </w:r>
      <w:r w:rsidR="00BC692D">
        <w:t xml:space="preserve">enhance </w:t>
      </w:r>
      <w:r w:rsidR="00D146D0">
        <w:t xml:space="preserve">a review’s quality </w:t>
      </w:r>
      <w:r w:rsidR="00BC692D">
        <w:t>and reporting standards. The guide should</w:t>
      </w:r>
      <w:r w:rsidR="002D2A7F">
        <w:t>,</w:t>
      </w:r>
      <w:r w:rsidR="00BC692D">
        <w:t xml:space="preserve"> t</w:t>
      </w:r>
      <w:r w:rsidR="0095570F">
        <w:t>herefore</w:t>
      </w:r>
      <w:r w:rsidR="002D2A7F">
        <w:t>,</w:t>
      </w:r>
      <w:r w:rsidR="0095570F">
        <w:t xml:space="preserve"> not </w:t>
      </w:r>
      <w:proofErr w:type="gramStart"/>
      <w:r w:rsidR="0095570F">
        <w:t>be seen as</w:t>
      </w:r>
      <w:proofErr w:type="gramEnd"/>
      <w:r w:rsidR="0095570F">
        <w:t xml:space="preserve"> </w:t>
      </w:r>
      <w:r w:rsidR="003C662A">
        <w:t xml:space="preserve">extensive nor </w:t>
      </w:r>
      <w:r w:rsidR="0095570F">
        <w:t>a handbook.</w:t>
      </w:r>
    </w:p>
    <w:p w14:paraId="4ED5CFE3" w14:textId="2880E39A" w:rsidR="007419ED" w:rsidRDefault="00437C3A" w:rsidP="00B549A7">
      <w:r>
        <w:t>Th</w:t>
      </w:r>
      <w:r w:rsidR="003C662A">
        <w:t xml:space="preserve">is resource </w:t>
      </w:r>
      <w:r>
        <w:t xml:space="preserve">is not necessarily intended to be read in a linear fashion. </w:t>
      </w:r>
      <w:r w:rsidR="003B31D0">
        <w:t>As an example, i</w:t>
      </w:r>
      <w:r>
        <w:t>f your search skills require development</w:t>
      </w:r>
      <w:r w:rsidR="004E5590">
        <w:t xml:space="preserve"> </w:t>
      </w:r>
      <w:r>
        <w:t>then you may wish to review the resources in the ‘Developing a search strategy’ section prior to undertaking a scoping search.</w:t>
      </w:r>
    </w:p>
    <w:p w14:paraId="6DFD308C" w14:textId="5CB02088" w:rsidR="0094295E" w:rsidRDefault="0094295E" w:rsidP="0094295E">
      <w:pPr>
        <w:pStyle w:val="Heading1"/>
        <w:numPr>
          <w:ilvl w:val="0"/>
          <w:numId w:val="5"/>
        </w:numPr>
      </w:pPr>
      <w:bookmarkStart w:id="15" w:name="_Toc13235160"/>
      <w:r>
        <w:t>What is a systematic review?</w:t>
      </w:r>
      <w:bookmarkEnd w:id="15"/>
    </w:p>
    <w:p w14:paraId="08B82D5A" w14:textId="027EE38C" w:rsidR="0094295E" w:rsidRDefault="0094295E" w:rsidP="00B549A7">
      <w:r>
        <w:t xml:space="preserve">The </w:t>
      </w:r>
      <w:r w:rsidRPr="0094295E">
        <w:t>Cochrane Handbook for Systematic Reviews of Interventions</w:t>
      </w:r>
      <w:r>
        <w:t xml:space="preserve"> </w:t>
      </w:r>
      <w:r w:rsidR="00956683">
        <w:t>notes the following key characteristics of a systematic review:</w:t>
      </w:r>
    </w:p>
    <w:p w14:paraId="23C631F1" w14:textId="77777777" w:rsidR="000D1515" w:rsidRDefault="00956683" w:rsidP="00077F98">
      <w:pPr>
        <w:pStyle w:val="ListParagraph"/>
        <w:numPr>
          <w:ilvl w:val="0"/>
          <w:numId w:val="11"/>
        </w:numPr>
      </w:pPr>
      <w:r>
        <w:t>“</w:t>
      </w:r>
      <w:r w:rsidR="000D1515">
        <w:t>a clearly stated set of objectives with pre-defined eligibility criteria for studies;</w:t>
      </w:r>
    </w:p>
    <w:p w14:paraId="20B6F088" w14:textId="77777777" w:rsidR="000D1515" w:rsidRDefault="000D1515" w:rsidP="00AE77A3">
      <w:pPr>
        <w:pStyle w:val="ListParagraph"/>
        <w:numPr>
          <w:ilvl w:val="0"/>
          <w:numId w:val="11"/>
        </w:numPr>
      </w:pPr>
      <w:r>
        <w:t>an explicit, reproducible methodology;</w:t>
      </w:r>
    </w:p>
    <w:p w14:paraId="77506395" w14:textId="77777777" w:rsidR="000D1515" w:rsidRDefault="000D1515" w:rsidP="00987055">
      <w:pPr>
        <w:pStyle w:val="ListParagraph"/>
        <w:numPr>
          <w:ilvl w:val="0"/>
          <w:numId w:val="11"/>
        </w:numPr>
      </w:pPr>
      <w:r>
        <w:t>a systematic search that attempts to identify all studies that would meet the eligibility criteria;</w:t>
      </w:r>
    </w:p>
    <w:p w14:paraId="45756B85" w14:textId="77777777" w:rsidR="000D1515" w:rsidRDefault="000D1515" w:rsidP="00BB440D">
      <w:pPr>
        <w:pStyle w:val="ListParagraph"/>
        <w:numPr>
          <w:ilvl w:val="0"/>
          <w:numId w:val="11"/>
        </w:numPr>
      </w:pPr>
      <w:r>
        <w:t>an assessment of the validity of the findings of the included studies, for example through the assessment of risk of bias; and</w:t>
      </w:r>
    </w:p>
    <w:p w14:paraId="58EC16CC" w14:textId="4B3E5CD1" w:rsidR="00956683" w:rsidRDefault="000D1515" w:rsidP="00BB440D">
      <w:pPr>
        <w:pStyle w:val="ListParagraph"/>
        <w:numPr>
          <w:ilvl w:val="0"/>
          <w:numId w:val="11"/>
        </w:numPr>
      </w:pPr>
      <w:r>
        <w:t>a systematic presentation, and synthesis, of the characteristics and findings of the included studies</w:t>
      </w:r>
      <w:r w:rsidR="00B75258">
        <w:t xml:space="preserve"> </w:t>
      </w:r>
      <w:r w:rsidR="00B75258">
        <w:fldChar w:fldCharType="begin"/>
      </w:r>
      <w:r w:rsidR="007B2888">
        <w:instrText xml:space="preserve"> ADDIN EN.CITE &lt;EndNote&gt;&lt;Cite&gt;&lt;Author&gt;Higgins&lt;/Author&gt;&lt;Year&gt;2011&lt;/Year&gt;&lt;RecNum&gt;1&lt;/RecNum&gt;&lt;DisplayText&gt;(1)&lt;/DisplayText&gt;&lt;record&gt;&lt;rec-number&gt;1&lt;/rec-number&gt;&lt;foreign-keys&gt;&lt;key app="EN" db-id="wzzsadptufttdgefernp25wjrrzwwrade0vs" timestamp="1561363813"&gt;1&lt;/key&gt;&lt;/foreign-keys&gt;&lt;ref-type name="Web Page"&gt;12&lt;/ref-type&gt;&lt;contributors&gt;&lt;authors&gt;&lt;author&gt;Higgins, J.P.T.&lt;/author&gt;&lt;author&gt;Green, S.&lt;/author&gt;&lt;/authors&gt;&lt;/contributors&gt;&lt;titles&gt;&lt;title&gt;Cochrane Handbook for Systematic Reviews of Interventions. Version 5.1.0 [updated March 2011]&lt;/title&gt;&lt;/titles&gt;&lt;dates&gt;&lt;year&gt;2011&lt;/year&gt;&lt;/dates&gt;&lt;pub-location&gt;London&lt;/pub-location&gt;&lt;publisher&gt;Cochrane&lt;/publisher&gt;&lt;work-type&gt;Internet&lt;/work-type&gt;&lt;urls&gt;&lt;related-urls&gt;&lt;url&gt;&lt;style face="underline" font="default" size="100%"&gt;http://handbook.cochrane.org/&lt;/style&gt;&lt;/url&gt;&lt;/related-urls&gt;&lt;/urls&gt;&lt;custom2&gt;2019 Jun 24&lt;/custom2&gt;&lt;/record&gt;&lt;/Cite&gt;&lt;/EndNote&gt;</w:instrText>
      </w:r>
      <w:r w:rsidR="00B75258">
        <w:fldChar w:fldCharType="separate"/>
      </w:r>
      <w:r w:rsidR="00B75258">
        <w:rPr>
          <w:noProof/>
        </w:rPr>
        <w:t>(1)</w:t>
      </w:r>
      <w:r w:rsidR="00B75258">
        <w:fldChar w:fldCharType="end"/>
      </w:r>
      <w:r w:rsidR="00B75258">
        <w:t>.</w:t>
      </w:r>
      <w:r>
        <w:t>”</w:t>
      </w:r>
    </w:p>
    <w:p w14:paraId="4007FD25" w14:textId="071B6EF5" w:rsidR="0094295E" w:rsidRDefault="00534B99" w:rsidP="00B549A7">
      <w:r>
        <w:t>Prior to commencing a review, r</w:t>
      </w:r>
      <w:r w:rsidR="0094295E">
        <w:t xml:space="preserve">esearchers should familiarise themselves with the various guides to undertaking a systematic review, such as the </w:t>
      </w:r>
      <w:hyperlink r:id="rId10" w:history="1">
        <w:r w:rsidR="0094295E" w:rsidRPr="008234A7">
          <w:rPr>
            <w:rStyle w:val="Hyperlink"/>
          </w:rPr>
          <w:t>Cochrane Handbook for Systematic Reviews of Interventions</w:t>
        </w:r>
      </w:hyperlink>
      <w:r w:rsidR="0094295E">
        <w:t xml:space="preserve">, the </w:t>
      </w:r>
      <w:hyperlink r:id="rId11" w:history="1">
        <w:r w:rsidR="0094295E" w:rsidRPr="000D3166">
          <w:rPr>
            <w:rStyle w:val="Hyperlink"/>
          </w:rPr>
          <w:t>CRD’s guidance for undertaking reviews in health care</w:t>
        </w:r>
      </w:hyperlink>
      <w:r w:rsidR="0094295E">
        <w:t xml:space="preserve">, the </w:t>
      </w:r>
      <w:hyperlink r:id="rId12" w:history="1">
        <w:r w:rsidR="0094295E" w:rsidRPr="008234A7">
          <w:rPr>
            <w:rStyle w:val="Hyperlink"/>
          </w:rPr>
          <w:t>Joanna Briggs Institute Reviewer's Manual</w:t>
        </w:r>
      </w:hyperlink>
      <w:r w:rsidR="0094295E">
        <w:t xml:space="preserve"> and </w:t>
      </w:r>
      <w:hyperlink r:id="rId13" w:history="1">
        <w:r w:rsidR="0094295E" w:rsidRPr="008234A7">
          <w:rPr>
            <w:rStyle w:val="Hyperlink"/>
          </w:rPr>
          <w:t>Searching for studies: a guide to information retrieval for Campbell systematic reviews</w:t>
        </w:r>
      </w:hyperlink>
      <w:r w:rsidR="0094295E">
        <w:t>.</w:t>
      </w:r>
    </w:p>
    <w:p w14:paraId="7369ED8A" w14:textId="3845E737" w:rsidR="00B549A7" w:rsidRPr="00B549A7" w:rsidRDefault="00FB09E8" w:rsidP="005441EA">
      <w:pPr>
        <w:pStyle w:val="Heading1"/>
        <w:numPr>
          <w:ilvl w:val="0"/>
          <w:numId w:val="5"/>
        </w:numPr>
      </w:pPr>
      <w:bookmarkStart w:id="16" w:name="_Toc13235161"/>
      <w:r>
        <w:t>Methodological c</w:t>
      </w:r>
      <w:r w:rsidR="004E1D4E">
        <w:t>onsideration</w:t>
      </w:r>
      <w:r>
        <w:t xml:space="preserve">s for </w:t>
      </w:r>
      <w:r w:rsidR="004E1D4E">
        <w:t>s</w:t>
      </w:r>
      <w:r w:rsidR="004778E7">
        <w:t>ystematic review</w:t>
      </w:r>
      <w:bookmarkEnd w:id="14"/>
      <w:r>
        <w:t>s</w:t>
      </w:r>
      <w:bookmarkEnd w:id="16"/>
    </w:p>
    <w:p w14:paraId="28D2DEA8" w14:textId="11E2FEA5" w:rsidR="00583C84" w:rsidRDefault="00E05192" w:rsidP="00437C3A">
      <w:pPr>
        <w:spacing w:after="160" w:line="259" w:lineRule="auto"/>
      </w:pPr>
      <w:r>
        <w:t>Researchers should</w:t>
      </w:r>
      <w:r w:rsidR="00E52EE7">
        <w:t xml:space="preserve"> consider both the human and </w:t>
      </w:r>
      <w:r w:rsidR="00420678">
        <w:t xml:space="preserve">time </w:t>
      </w:r>
      <w:r w:rsidR="00E52EE7">
        <w:t>resource implications of undertaking a review. In order to minimise bias and error, systematic reviews require a minimum of two review</w:t>
      </w:r>
      <w:r w:rsidR="00356C1A">
        <w:t>er</w:t>
      </w:r>
      <w:r w:rsidR="00E52EE7">
        <w:t>s throughout the review process</w:t>
      </w:r>
      <w:r w:rsidR="004778E7">
        <w:t xml:space="preserve"> </w:t>
      </w:r>
      <w:r w:rsidR="00E52EE7">
        <w:fldChar w:fldCharType="begin"/>
      </w:r>
      <w:r w:rsidR="007B2888">
        <w:instrText xml:space="preserve"> ADDIN EN.CITE &lt;EndNote&gt;&lt;Cite&gt;&lt;Author&gt;Higgins&lt;/Author&gt;&lt;Year&gt;2011&lt;/Year&gt;&lt;RecNum&gt;1&lt;/RecNum&gt;&lt;DisplayText&gt;(1, 2)&lt;/DisplayText&gt;&lt;record&gt;&lt;rec-number&gt;1&lt;/rec-number&gt;&lt;foreign-keys&gt;&lt;key app="EN" db-id="wzzsadptufttdgefernp25wjrrzwwrade0vs" timestamp="1561363813"&gt;1&lt;/key&gt;&lt;/foreign-keys&gt;&lt;ref-type name="Web Page"&gt;12&lt;/ref-type&gt;&lt;contributors&gt;&lt;authors&gt;&lt;author&gt;Higgins, J.P.T.&lt;/author&gt;&lt;author&gt;Green, S.&lt;/author&gt;&lt;/authors&gt;&lt;/contributors&gt;&lt;titles&gt;&lt;title&gt;Cochrane Handbook for Systematic Reviews of Interventions. Version 5.1.0 [updated March 2011]&lt;/title&gt;&lt;/titles&gt;&lt;dates&gt;&lt;year&gt;2011&lt;/year&gt;&lt;/dates&gt;&lt;pub-location&gt;London&lt;/pub-location&gt;&lt;publisher&gt;Cochrane&lt;/publisher&gt;&lt;work-type&gt;Internet&lt;/work-type&gt;&lt;urls&gt;&lt;related-urls&gt;&lt;url&gt;&lt;style face="underline" font="default" size="100%"&gt;http://handbook.cochrane.org/&lt;/style&gt;&lt;/url&gt;&lt;/related-urls&gt;&lt;/urls&gt;&lt;custom2&gt;2019 Jun 24&lt;/custom2&gt;&lt;/record&gt;&lt;/Cite&gt;&lt;Cite&gt;&lt;Author&gt;Aromataris&lt;/Author&gt;&lt;Year&gt;2017&lt;/Year&gt;&lt;RecNum&gt;2&lt;/RecNum&gt;&lt;record&gt;&lt;rec-number&gt;2&lt;/rec-number&gt;&lt;foreign-keys&gt;&lt;key app="EN" db-id="wzzsadptufttdgefernp25wjrrzwwrade0vs" timestamp="1561363814"&gt;2&lt;/key&gt;&lt;/foreign-keys&gt;&lt;ref-type name="Web Page"&gt;12&lt;/ref-type&gt;&lt;contributors&gt;&lt;authors&gt;&lt;author&gt;Aromataris, E.&lt;/author&gt;&lt;author&gt;Munn, Z.&lt;/author&gt;&lt;/authors&gt;&lt;/contributors&gt;&lt;titles&gt;&lt;title&gt;Joanna Briggs Institute Reviewer&amp;apos;s Manual&lt;/title&gt;&lt;/titles&gt;&lt;dates&gt;&lt;year&gt;2017&lt;/year&gt;&lt;/dates&gt;&lt;pub-location&gt;Adelaide&lt;/pub-location&gt;&lt;publisher&gt;The Joanna Briggs Institute&lt;/publisher&gt;&lt;work-type&gt;Internet&lt;/work-type&gt;&lt;urls&gt;&lt;related-urls&gt;&lt;url&gt;&lt;style face="underline" font="default" size="100%"&gt;https://reviewersmanual.joannabriggs.org/&lt;/style&gt;&lt;/url&gt;&lt;/related-urls&gt;&lt;/urls&gt;&lt;custom2&gt;2019 Jun 12&lt;/custom2&gt;&lt;/record&gt;&lt;/Cite&gt;&lt;/EndNote&gt;</w:instrText>
      </w:r>
      <w:r w:rsidR="00E52EE7">
        <w:fldChar w:fldCharType="separate"/>
      </w:r>
      <w:r w:rsidR="00E52EE7">
        <w:rPr>
          <w:noProof/>
        </w:rPr>
        <w:t>(1, 2)</w:t>
      </w:r>
      <w:r w:rsidR="00E52EE7">
        <w:fldChar w:fldCharType="end"/>
      </w:r>
      <w:r w:rsidR="00E52EE7">
        <w:t xml:space="preserve">. </w:t>
      </w:r>
      <w:r w:rsidR="004778E7">
        <w:t xml:space="preserve">Researchers should also note that systematic reviews take between six months to two years to complete </w:t>
      </w:r>
      <w:r w:rsidR="004778E7">
        <w:fldChar w:fldCharType="begin"/>
      </w:r>
      <w:r w:rsidR="001F35B2">
        <w:instrText xml:space="preserve"> ADDIN EN.CITE &lt;EndNote&gt;&lt;Cite&gt;&lt;Author&gt;Khangura&lt;/Author&gt;&lt;Year&gt;2012&lt;/Year&gt;&lt;RecNum&gt;3&lt;/RecNum&gt;&lt;DisplayText&gt;(3)&lt;/DisplayText&gt;&lt;record&gt;&lt;rec-number&gt;3&lt;/rec-number&gt;&lt;foreign-keys&gt;&lt;key app="EN" db-id="wzzsadptufttdgefernp25wjrrzwwrade0vs" timestamp="1561363814"&gt;3&lt;/key&gt;&lt;/foreign-keys&gt;&lt;ref-type name="Electronic Article"&gt;43&lt;/ref-type&gt;&lt;contributors&gt;&lt;authors&gt;&lt;author&gt;Khangura, Sara&lt;/author&gt;&lt;author&gt;Konnyu, Kristin&lt;/author&gt;&lt;author&gt;Cushman, Rob&lt;/author&gt;&lt;author&gt;Grimshaw, Jeremy&lt;/author&gt;&lt;author&gt;Moher, David&lt;/author&gt;&lt;/authors&gt;&lt;/contributors&gt;&lt;titles&gt;&lt;title&gt;Evidence summaries: the evolution of a rapid review approach&lt;/title&gt;&lt;secondary-title&gt;Systematic Reviews&lt;/secondary-title&gt;&lt;/titles&gt;&lt;periodical&gt;&lt;full-title&gt;Systematic Reviews&lt;/full-title&gt;&lt;/periodical&gt;&lt;pages&gt;10&lt;/pages&gt;&lt;volume&gt;1&lt;/volume&gt;&lt;number&gt;1&lt;/number&gt;&lt;dates&gt;&lt;year&gt;2012&lt;/year&gt;&lt;pub-dates&gt;&lt;date&gt;February 10&lt;/date&gt;&lt;/pub-dates&gt;&lt;/dates&gt;&lt;isbn&gt;2046-4053&lt;/isbn&gt;&lt;label&gt;Khangura2012&lt;/label&gt;&lt;work-type&gt;journal article&lt;/work-type&gt;&lt;urls&gt;&lt;related-urls&gt;&lt;url&gt;https://doi.org/10.1186/2046-4053-1-10&lt;/url&gt;&lt;/related-urls&gt;&lt;/urls&gt;&lt;custom2&gt;2019 Jun 24&lt;/custom2&gt;&lt;electronic-resource-num&gt;https://doi.org/10.1186/2046-4053-1-10&lt;/electronic-resource-num&gt;&lt;/record&gt;&lt;/Cite&gt;&lt;/EndNote&gt;</w:instrText>
      </w:r>
      <w:r w:rsidR="004778E7">
        <w:fldChar w:fldCharType="separate"/>
      </w:r>
      <w:r w:rsidR="004778E7">
        <w:rPr>
          <w:noProof/>
        </w:rPr>
        <w:t>(3)</w:t>
      </w:r>
      <w:r w:rsidR="004778E7">
        <w:fldChar w:fldCharType="end"/>
      </w:r>
      <w:r w:rsidR="004778E7">
        <w:t>.</w:t>
      </w:r>
    </w:p>
    <w:p w14:paraId="5361472E" w14:textId="55F48CD9" w:rsidR="00E52EE7" w:rsidRPr="00583C84" w:rsidRDefault="00583C84" w:rsidP="00583C84">
      <w:pPr>
        <w:tabs>
          <w:tab w:val="left" w:pos="3060"/>
        </w:tabs>
      </w:pPr>
      <w:r>
        <w:tab/>
      </w:r>
    </w:p>
    <w:p w14:paraId="5B659D73" w14:textId="2BEBAC86" w:rsidR="00E52EE7" w:rsidRDefault="004778E7" w:rsidP="00437C3A">
      <w:pPr>
        <w:spacing w:after="160" w:line="259" w:lineRule="auto"/>
      </w:pPr>
      <w:r>
        <w:lastRenderedPageBreak/>
        <w:t xml:space="preserve">There are other review types available if you are unable to comply with the methodological rigour required by a systematic review, see for example a typology of 14 review types and their associated methodologies </w:t>
      </w:r>
      <w:r>
        <w:fldChar w:fldCharType="begin"/>
      </w:r>
      <w:r w:rsidR="003E3D36">
        <w:instrText xml:space="preserve"> ADDIN EN.CITE &lt;EndNote&gt;&lt;Cite&gt;&lt;Author&gt;Grant&lt;/Author&gt;&lt;Year&gt;2009&lt;/Year&gt;&lt;RecNum&gt;4&lt;/RecNum&gt;&lt;DisplayText&gt;(4)&lt;/DisplayText&gt;&lt;record&gt;&lt;rec-number&gt;4&lt;/rec-number&gt;&lt;foreign-keys&gt;&lt;key app="EN" db-id="wzzsadptufttdgefernp25wjrrzwwrade0vs" timestamp="1561363814"&gt;4&lt;/key&gt;&lt;/foreign-keys&gt;&lt;ref-type name="Electronic Article"&gt;43&lt;/ref-type&gt;&lt;contributors&gt;&lt;authors&gt;&lt;author&gt;Grant, Maria J.&lt;/author&gt;&lt;author&gt;Booth, Andrew&lt;/author&gt;&lt;/authors&gt;&lt;/contributors&gt;&lt;titles&gt;&lt;title&gt;A typology of reviews: an analysis of 14 review types and associated methodologies&lt;/title&gt;&lt;secondary-title&gt;Health Information &amp;amp; Libraries Journal&lt;/secondary-title&gt;&lt;/titles&gt;&lt;periodical&gt;&lt;full-title&gt;Health Information &amp;amp; Libraries Journal&lt;/full-title&gt;&lt;/periodical&gt;&lt;pages&gt;91-108&lt;/pages&gt;&lt;volume&gt;26&lt;/volume&gt;&lt;number&gt;2&lt;/number&gt;&lt;dates&gt;&lt;year&gt;2009&lt;/year&gt;&lt;/dates&gt;&lt;urls&gt;&lt;related-urls&gt;&lt;url&gt;https://onlinelibrary.wiley.com/doi/abs/10.1111/j.1471-1842.2009.00848.x&lt;/url&gt;&lt;/related-urls&gt;&lt;/urls&gt;&lt;custom2&gt;2019 Jun 24&lt;/custom2&gt;&lt;electronic-resource-num&gt;https://doi:10.1111/j.1471-1842.2009.00848.x&lt;/electronic-resource-num&gt;&lt;/record&gt;&lt;/Cite&gt;&lt;/EndNote&gt;</w:instrText>
      </w:r>
      <w:r>
        <w:fldChar w:fldCharType="separate"/>
      </w:r>
      <w:r>
        <w:rPr>
          <w:noProof/>
        </w:rPr>
        <w:t>(4)</w:t>
      </w:r>
      <w:r>
        <w:fldChar w:fldCharType="end"/>
      </w:r>
      <w:r>
        <w:t xml:space="preserve">. </w:t>
      </w:r>
      <w:r w:rsidR="007E71CA">
        <w:t>S</w:t>
      </w:r>
      <w:r>
        <w:t xml:space="preserve">ingle authors or those unable to commit to the resource requirements of a systematic review may wish to consider a rapid </w:t>
      </w:r>
      <w:r w:rsidR="00EE0B6C">
        <w:t>or systematised review</w:t>
      </w:r>
      <w:r w:rsidR="003811D6">
        <w:t>. B</w:t>
      </w:r>
      <w:r w:rsidR="00437335">
        <w:t>oth</w:t>
      </w:r>
      <w:r w:rsidR="003811D6">
        <w:t xml:space="preserve"> rapid and systematised reviews</w:t>
      </w:r>
      <w:r w:rsidR="00437335">
        <w:t xml:space="preserve"> may be undertaken by a single author</w:t>
      </w:r>
      <w:r w:rsidR="003811D6">
        <w:t>. R</w:t>
      </w:r>
      <w:r w:rsidR="00EE0B6C">
        <w:t>apid reviews</w:t>
      </w:r>
      <w:r w:rsidR="00437335">
        <w:t xml:space="preserve"> typically take between one and six months to complete </w:t>
      </w:r>
      <w:r w:rsidR="00437335">
        <w:fldChar w:fldCharType="begin"/>
      </w:r>
      <w:r w:rsidR="004B1658">
        <w:instrText xml:space="preserve"> ADDIN EN.CITE &lt;EndNote&gt;&lt;Cite&gt;&lt;Author&gt;Tricco&lt;/Author&gt;&lt;Year&gt;2015&lt;/Year&gt;&lt;RecNum&gt;5&lt;/RecNum&gt;&lt;DisplayText&gt;(5)&lt;/DisplayText&gt;&lt;record&gt;&lt;rec-number&gt;5&lt;/rec-number&gt;&lt;foreign-keys&gt;&lt;key app="EN" db-id="wzzsadptufttdgefernp25wjrrzwwrade0vs" timestamp="1561363814"&gt;5&lt;/key&gt;&lt;/foreign-keys&gt;&lt;ref-type name="Electronic Article"&gt;43&lt;/ref-type&gt;&lt;contributors&gt;&lt;authors&gt;&lt;author&gt;Tricco, Andrea C.&lt;/author&gt;&lt;author&gt;Antony, Jesmin&lt;/author&gt;&lt;author&gt;Zarin, Wasifa&lt;/author&gt;&lt;author&gt;Strifler, Lisa&lt;/author&gt;&lt;author&gt;Ghassemi, Marco&lt;/author&gt;&lt;author&gt;Ivory, John&lt;/author&gt;&lt;author&gt;Perrier, Laure&lt;/author&gt;&lt;author&gt;Hutton, Brian&lt;/author&gt;&lt;author&gt;Moher, David&lt;/author&gt;&lt;author&gt;Straus, Sharon E.&lt;/author&gt;&lt;/authors&gt;&lt;/contributors&gt;&lt;titles&gt;&lt;title&gt;A scoping review of rapid review methods&lt;/title&gt;&lt;secondary-title&gt;BMC medicine&lt;/secondary-title&gt;&lt;/titles&gt;&lt;periodical&gt;&lt;full-title&gt;BMC medicine&lt;/full-title&gt;&lt;/periodical&gt;&lt;pages&gt;224&lt;/pages&gt;&lt;volume&gt;13&lt;/volume&gt;&lt;dates&gt;&lt;year&gt;2015&lt;/year&gt;&lt;/dates&gt;&lt;publisher&gt;BioMed Central&lt;/publisher&gt;&lt;isbn&gt;1741-7015&lt;/isbn&gt;&lt;accession-num&gt;26377409&lt;/accession-num&gt;&lt;urls&gt;&lt;related-urls&gt;&lt;url&gt;https://www.ncbi.nlm.nih.gov/pubmed/26377409&lt;/url&gt;&lt;url&gt;https://www.ncbi.nlm.nih.gov/pmc/PMC4574114/&lt;/url&gt;&lt;/related-urls&gt;&lt;/urls&gt;&lt;custom2&gt;2019 Jun 24&lt;/custom2&gt;&lt;electronic-resource-num&gt;https://doi.org/10.1186/s12916-015-0465-6&lt;/electronic-resource-num&gt;&lt;remote-database-name&gt;PubMed&lt;/remote-database-name&gt;&lt;/record&gt;&lt;/Cite&gt;&lt;/EndNote&gt;</w:instrText>
      </w:r>
      <w:r w:rsidR="00437335">
        <w:fldChar w:fldCharType="separate"/>
      </w:r>
      <w:r w:rsidR="00437335">
        <w:rPr>
          <w:noProof/>
        </w:rPr>
        <w:t>(5)</w:t>
      </w:r>
      <w:r w:rsidR="00437335">
        <w:fldChar w:fldCharType="end"/>
      </w:r>
      <w:r w:rsidR="00437335">
        <w:t>.</w:t>
      </w:r>
    </w:p>
    <w:p w14:paraId="6678F665" w14:textId="3B538E52" w:rsidR="00C7026F" w:rsidRDefault="008E01AE" w:rsidP="00437C3A">
      <w:pPr>
        <w:spacing w:after="160" w:line="259" w:lineRule="auto"/>
      </w:pPr>
      <w:r>
        <w:t>To avoid research waste and a dilution of the quality of systematic reviews as a review type, a</w:t>
      </w:r>
      <w:r w:rsidR="00C7026F">
        <w:t xml:space="preserve"> review should not be published as systematic if it cannot comply with the required methodology</w:t>
      </w:r>
      <w:r w:rsidR="00384720">
        <w:t xml:space="preserve">. </w:t>
      </w:r>
      <w:r w:rsidR="00DA360D">
        <w:t>The publication of n</w:t>
      </w:r>
      <w:r w:rsidR="00641A24">
        <w:t xml:space="preserve">on-systematic reviews </w:t>
      </w:r>
      <w:r w:rsidR="00DA360D">
        <w:t xml:space="preserve">and </w:t>
      </w:r>
      <w:r w:rsidR="00DF23C6">
        <w:t xml:space="preserve">poorly conducted </w:t>
      </w:r>
      <w:r w:rsidR="00DA360D">
        <w:t xml:space="preserve">reviews </w:t>
      </w:r>
      <w:r w:rsidR="00B3548F">
        <w:t>is</w:t>
      </w:r>
      <w:r w:rsidR="00DA360D">
        <w:t xml:space="preserve"> </w:t>
      </w:r>
      <w:r w:rsidR="007E71CA">
        <w:t xml:space="preserve">an </w:t>
      </w:r>
      <w:r>
        <w:t xml:space="preserve">increasingly </w:t>
      </w:r>
      <w:r w:rsidR="005A2966">
        <w:t>occurring</w:t>
      </w:r>
      <w:r>
        <w:t xml:space="preserve"> </w:t>
      </w:r>
      <w:r w:rsidR="007E71CA">
        <w:t>problem</w:t>
      </w:r>
      <w:r>
        <w:t xml:space="preserve"> </w:t>
      </w:r>
      <w:r>
        <w:fldChar w:fldCharType="begin"/>
      </w:r>
      <w:r w:rsidR="002C787F">
        <w:instrText xml:space="preserve"> ADDIN EN.CITE &lt;EndNote&gt;&lt;Cite&gt;&lt;Author&gt;Page&lt;/Author&gt;&lt;Year&gt;2016&lt;/Year&gt;&lt;RecNum&gt;6&lt;/RecNum&gt;&lt;DisplayText&gt;(6)&lt;/DisplayText&gt;&lt;record&gt;&lt;rec-number&gt;6&lt;/rec-number&gt;&lt;foreign-keys&gt;&lt;key app="EN" db-id="wzzsadptufttdgefernp25wjrrzwwrade0vs" timestamp="1561363815"&gt;6&lt;/key&gt;&lt;/foreign-keys&gt;&lt;ref-type name="Electronic Article"&gt;43&lt;/ref-type&gt;&lt;contributors&gt;&lt;authors&gt;&lt;author&gt;Page, Matthew J.&lt;/author&gt;&lt;author&gt;Shamseer, Larissa&lt;/author&gt;&lt;author&gt;Altman, Douglas G.&lt;/author&gt;&lt;author&gt;Tetzlaff, Jennifer&lt;/author&gt;&lt;author&gt;Sampson, Margaret&lt;/author&gt;&lt;author&gt;Tricco, Andrea C.&lt;/author&gt;&lt;author&gt;Catalá-López, Ferrán&lt;/author&gt;&lt;author&gt;Li, Lun&lt;/author&gt;&lt;author&gt;Reid, Emma K.&lt;/author&gt;&lt;author&gt;Sarkis-Onofre, Rafael&lt;/author&gt;&lt;author&gt;Moher, David&lt;/author&gt;&lt;/authors&gt;&lt;/contributors&gt;&lt;titles&gt;&lt;title&gt;Epidemiology and Reporting Characteristics of Systematic Reviews of Biomedical Research: A Cross-Sectional Study&lt;/title&gt;&lt;secondary-title&gt;PLOS Medicine&lt;/secondary-title&gt;&lt;/titles&gt;&lt;periodical&gt;&lt;full-title&gt;PLOS Medicine&lt;/full-title&gt;&lt;/periodical&gt;&lt;pages&gt;e1002028&lt;/pages&gt;&lt;volume&gt;13&lt;/volume&gt;&lt;number&gt;5&lt;/number&gt;&lt;dates&gt;&lt;year&gt;2016&lt;/year&gt;&lt;/dates&gt;&lt;publisher&gt;Public Library of Science&lt;/publisher&gt;&lt;urls&gt;&lt;related-urls&gt;&lt;url&gt;https://doi.org/10.1371/journal.pmed.1002028&lt;/url&gt;&lt;/related-urls&gt;&lt;/urls&gt;&lt;custom2&gt;2019 Jun 24&lt;/custom2&gt;&lt;electronic-resource-num&gt;https://doi.org/10.1371/journal.pmed.1002028&lt;/electronic-resource-num&gt;&lt;/record&gt;&lt;/Cite&gt;&lt;/EndNote&gt;</w:instrText>
      </w:r>
      <w:r>
        <w:fldChar w:fldCharType="separate"/>
      </w:r>
      <w:r>
        <w:rPr>
          <w:noProof/>
        </w:rPr>
        <w:t>(6)</w:t>
      </w:r>
      <w:r>
        <w:fldChar w:fldCharType="end"/>
      </w:r>
      <w:r w:rsidR="00DF7304">
        <w:t xml:space="preserve"> risking research waste and </w:t>
      </w:r>
      <w:r w:rsidR="008D20B9">
        <w:t>potentially harmful results.</w:t>
      </w:r>
    </w:p>
    <w:p w14:paraId="1410A389" w14:textId="00BE4B8D" w:rsidR="00907890" w:rsidRDefault="00907890" w:rsidP="005441EA">
      <w:pPr>
        <w:pStyle w:val="Heading1"/>
        <w:numPr>
          <w:ilvl w:val="0"/>
          <w:numId w:val="5"/>
        </w:numPr>
      </w:pPr>
      <w:bookmarkStart w:id="17" w:name="_Toc13235162"/>
      <w:r>
        <w:t xml:space="preserve">Scoping </w:t>
      </w:r>
      <w:r w:rsidR="006E6E18">
        <w:t xml:space="preserve">reviews and </w:t>
      </w:r>
      <w:r>
        <w:t>searches</w:t>
      </w:r>
      <w:bookmarkEnd w:id="17"/>
    </w:p>
    <w:p w14:paraId="452AB172" w14:textId="21A92A40" w:rsidR="00D354DE" w:rsidRDefault="00423158" w:rsidP="00D354DE">
      <w:r>
        <w:t xml:space="preserve">Scoping reviews are a useful tool when planning </w:t>
      </w:r>
      <w:r w:rsidR="003A5D11">
        <w:t>the systematic review topic and the scope of a review</w:t>
      </w:r>
      <w:r w:rsidR="006C6474">
        <w:t xml:space="preserve">. </w:t>
      </w:r>
      <w:r w:rsidR="009110E6">
        <w:t xml:space="preserve">A scoping review helps synthesise </w:t>
      </w:r>
      <w:r w:rsidR="00DC5955">
        <w:t>what may be a heterogeneous field of research in emerging research areas</w:t>
      </w:r>
      <w:r w:rsidR="001F0F82">
        <w:t>,</w:t>
      </w:r>
      <w:r w:rsidR="00622A08">
        <w:t xml:space="preserve"> and </w:t>
      </w:r>
      <w:r w:rsidR="00EC33BA">
        <w:t xml:space="preserve">understand the breadth </w:t>
      </w:r>
      <w:r w:rsidR="0093228B">
        <w:t xml:space="preserve">of a topic in established fields of research with </w:t>
      </w:r>
      <w:r w:rsidR="00536AB8">
        <w:t xml:space="preserve">an abundance of research </w:t>
      </w:r>
      <w:r w:rsidR="00536AB8">
        <w:fldChar w:fldCharType="begin"/>
      </w:r>
      <w:r w:rsidR="00151ABE">
        <w:instrText xml:space="preserve"> ADDIN EN.CITE &lt;EndNote&gt;&lt;Cite&gt;&lt;Author&gt;Colquhoun&lt;/Author&gt;&lt;Year&gt;2014&lt;/Year&gt;&lt;RecNum&gt;7&lt;/RecNum&gt;&lt;DisplayText&gt;(7)&lt;/DisplayText&gt;&lt;record&gt;&lt;rec-number&gt;7&lt;/rec-number&gt;&lt;foreign-keys&gt;&lt;key app="EN" db-id="wzzsadptufttdgefernp25wjrrzwwrade0vs" timestamp="1561373059"&gt;7&lt;/key&gt;&lt;/foreign-keys&gt;&lt;ref-type name="Electronic Article"&gt;43&lt;/ref-type&gt;&lt;contributors&gt;&lt;authors&gt;&lt;author&gt;Colquhoun, Heather L.&lt;/author&gt;&lt;author&gt;Levac, Danielle&lt;/author&gt;&lt;author&gt;O&amp;apos;Brien, Kelly K.&lt;/author&gt;&lt;author&gt;Straus, Sharon&lt;/author&gt;&lt;author&gt;Tricco, Andrea C.&lt;/author&gt;&lt;author&gt;Perrier, Laure&lt;/author&gt;&lt;author&gt;Kastner, Monika&lt;/author&gt;&lt;author&gt;Moher, David&lt;/author&gt;&lt;/authors&gt;&lt;/contributors&gt;&lt;titles&gt;&lt;title&gt;Scoping reviews: time for clarity in definition, methods, and reporting&lt;/title&gt;&lt;secondary-title&gt;Journal of Clinical Epidemiology&lt;/secondary-title&gt;&lt;/titles&gt;&lt;periodical&gt;&lt;full-title&gt;Journal of Clinical Epidemiology&lt;/full-title&gt;&lt;/periodical&gt;&lt;pages&gt;1291-1294&lt;/pages&gt;&lt;volume&gt;67&lt;/volume&gt;&lt;number&gt;12&lt;/number&gt;&lt;keywords&gt;&lt;keyword&gt;Scoping review&lt;/keyword&gt;&lt;keyword&gt;Methodology&lt;/keyword&gt;&lt;keyword&gt;Scoping study&lt;/keyword&gt;&lt;keyword&gt;Reporting&lt;/keyword&gt;&lt;keyword&gt;EQUATOR&lt;/keyword&gt;&lt;keyword&gt;Knowledge synthesis&lt;/keyword&gt;&lt;keyword&gt;Terminology&lt;/keyword&gt;&lt;/keywords&gt;&lt;dates&gt;&lt;year&gt;2014&lt;/year&gt;&lt;pub-dates&gt;&lt;date&gt;24 Jun 2019&lt;/date&gt;&lt;/pub-dates&gt;&lt;/dates&gt;&lt;isbn&gt;0895-4356&lt;/isbn&gt;&lt;urls&gt;&lt;related-urls&gt;&lt;url&gt;http://www.sciencedirect.com/science/article/pii/S0895435614002108&lt;/url&gt;&lt;/related-urls&gt;&lt;/urls&gt;&lt;custom2&gt;24 Jun 2019&lt;/custom2&gt;&lt;electronic-resource-num&gt;https://doi.org/10.1016/j.jclinepi.2014.03.013&lt;/electronic-resource-num&gt;&lt;/record&gt;&lt;/Cite&gt;&lt;/EndNote&gt;</w:instrText>
      </w:r>
      <w:r w:rsidR="00536AB8">
        <w:fldChar w:fldCharType="separate"/>
      </w:r>
      <w:r w:rsidR="00536AB8">
        <w:rPr>
          <w:noProof/>
        </w:rPr>
        <w:t>(7)</w:t>
      </w:r>
      <w:r w:rsidR="00536AB8">
        <w:fldChar w:fldCharType="end"/>
      </w:r>
      <w:r w:rsidR="00536AB8">
        <w:t>.</w:t>
      </w:r>
      <w:r w:rsidR="00451E9E">
        <w:t xml:space="preserve"> Scoping reviews can be </w:t>
      </w:r>
      <w:proofErr w:type="gramStart"/>
      <w:r w:rsidR="00451E9E">
        <w:t>published in their own right</w:t>
      </w:r>
      <w:r w:rsidR="004F47DE">
        <w:t>, aiding</w:t>
      </w:r>
      <w:proofErr w:type="gramEnd"/>
      <w:r w:rsidR="004F47DE">
        <w:t xml:space="preserve"> the review team and other researchers </w:t>
      </w:r>
      <w:r w:rsidR="00DF3C26">
        <w:t xml:space="preserve">in </w:t>
      </w:r>
      <w:r w:rsidR="004F47DE">
        <w:t>identify</w:t>
      </w:r>
      <w:r w:rsidR="00E06C80">
        <w:t>ing</w:t>
      </w:r>
      <w:r w:rsidR="004F47DE">
        <w:t xml:space="preserve"> </w:t>
      </w:r>
      <w:r w:rsidR="00D34302">
        <w:t>important review questions</w:t>
      </w:r>
      <w:r w:rsidR="007D3C08">
        <w:t xml:space="preserve">. Furthermore, a scoping review will ensure that </w:t>
      </w:r>
      <w:r w:rsidR="00FF0C8F">
        <w:t>the chosen research topic and question is unique</w:t>
      </w:r>
      <w:r w:rsidR="007D3C08">
        <w:t xml:space="preserve"> a</w:t>
      </w:r>
      <w:r w:rsidR="00FF0C8F">
        <w:t>mong systematic reviews</w:t>
      </w:r>
      <w:r w:rsidR="009B2EF0">
        <w:t>. A</w:t>
      </w:r>
      <w:r w:rsidR="00301B12">
        <w:t xml:space="preserve"> unique </w:t>
      </w:r>
      <w:r w:rsidR="00D354DE">
        <w:t>a</w:t>
      </w:r>
      <w:r w:rsidR="004A1789">
        <w:t>nd</w:t>
      </w:r>
      <w:r w:rsidR="00D354DE">
        <w:t xml:space="preserve"> clearly defined review question is a critical component of a systematic review</w:t>
      </w:r>
      <w:r w:rsidR="005C72A2">
        <w:t xml:space="preserve"> and considerable amount of resource is wasted if a </w:t>
      </w:r>
      <w:r w:rsidR="00231C7A">
        <w:t xml:space="preserve">protocol </w:t>
      </w:r>
      <w:r w:rsidR="00685D3C">
        <w:t xml:space="preserve">is </w:t>
      </w:r>
      <w:r w:rsidR="00A37AB4">
        <w:t xml:space="preserve">written </w:t>
      </w:r>
      <w:r w:rsidR="00231C7A">
        <w:t xml:space="preserve">and </w:t>
      </w:r>
      <w:r w:rsidR="00A37AB4">
        <w:t xml:space="preserve">a </w:t>
      </w:r>
      <w:r w:rsidR="00231C7A">
        <w:t xml:space="preserve">search </w:t>
      </w:r>
      <w:r w:rsidR="00A37AB4">
        <w:t xml:space="preserve">strategy </w:t>
      </w:r>
      <w:r w:rsidR="00231C7A">
        <w:t xml:space="preserve">is </w:t>
      </w:r>
      <w:r w:rsidR="00A37AB4">
        <w:t>created</w:t>
      </w:r>
      <w:r w:rsidR="00231C7A">
        <w:t>, only to find a similar systematic review in the search results</w:t>
      </w:r>
      <w:r w:rsidR="00D354DE">
        <w:t>.</w:t>
      </w:r>
    </w:p>
    <w:p w14:paraId="0E267A3A" w14:textId="304BDC26" w:rsidR="00C6098F" w:rsidRDefault="008641F6" w:rsidP="00292DCD">
      <w:pPr>
        <w:spacing w:after="160" w:line="259" w:lineRule="auto"/>
      </w:pPr>
      <w:r>
        <w:t xml:space="preserve">At the very least, researchers should </w:t>
      </w:r>
      <w:r w:rsidR="00A11C31">
        <w:t>undertake broad searches</w:t>
      </w:r>
      <w:r w:rsidR="00BC1F94">
        <w:t xml:space="preserve"> on their proposed review topic</w:t>
      </w:r>
      <w:r w:rsidR="00A11C31">
        <w:t>, using a</w:t>
      </w:r>
      <w:r w:rsidR="00BC1F94">
        <w:t>n appropriate</w:t>
      </w:r>
      <w:r w:rsidR="00A11C31">
        <w:t xml:space="preserve"> range of synonyms and acronyms</w:t>
      </w:r>
      <w:r w:rsidR="003E4DD7">
        <w:t xml:space="preserve">, </w:t>
      </w:r>
      <w:r w:rsidR="00C6098F">
        <w:t>in the following systematic review repositories:</w:t>
      </w:r>
    </w:p>
    <w:p w14:paraId="1D0D263D" w14:textId="76801481" w:rsidR="0015207C" w:rsidRDefault="00E562EA" w:rsidP="00C6098F">
      <w:pPr>
        <w:pStyle w:val="ListParagraph"/>
        <w:numPr>
          <w:ilvl w:val="0"/>
          <w:numId w:val="2"/>
        </w:numPr>
        <w:spacing w:after="160" w:line="259" w:lineRule="auto"/>
      </w:pPr>
      <w:hyperlink r:id="rId14" w:history="1">
        <w:r w:rsidR="00292DCD" w:rsidRPr="008818BD">
          <w:rPr>
            <w:rStyle w:val="Hyperlink"/>
          </w:rPr>
          <w:t>PROSPERO</w:t>
        </w:r>
      </w:hyperlink>
      <w:r w:rsidR="00B5085C">
        <w:t xml:space="preserve">: </w:t>
      </w:r>
      <w:r w:rsidR="007A46E7">
        <w:t xml:space="preserve">an international </w:t>
      </w:r>
      <w:r w:rsidR="00C9103B">
        <w:t>prospective register of systematic reviews</w:t>
      </w:r>
      <w:r w:rsidR="0015207C">
        <w:t>.</w:t>
      </w:r>
    </w:p>
    <w:p w14:paraId="46997188" w14:textId="7C1DC4A0" w:rsidR="00292DCD" w:rsidRDefault="00C9103B" w:rsidP="0015207C">
      <w:pPr>
        <w:pStyle w:val="ListParagraph"/>
        <w:numPr>
          <w:ilvl w:val="1"/>
          <w:numId w:val="2"/>
        </w:numPr>
        <w:spacing w:after="160" w:line="259" w:lineRule="auto"/>
      </w:pPr>
      <w:r>
        <w:t>Regist</w:t>
      </w:r>
      <w:r w:rsidR="00380706">
        <w:t>ering a systematic review i</w:t>
      </w:r>
      <w:r>
        <w:t>s voluntary</w:t>
      </w:r>
      <w:r w:rsidR="00380706">
        <w:t xml:space="preserve"> (</w:t>
      </w:r>
      <w:r>
        <w:t>although highly recommended</w:t>
      </w:r>
      <w:r w:rsidR="00380706">
        <w:t xml:space="preserve">) </w:t>
      </w:r>
      <w:r>
        <w:t xml:space="preserve">so the database </w:t>
      </w:r>
      <w:r w:rsidR="00380706">
        <w:t xml:space="preserve">only represents a small percentage of </w:t>
      </w:r>
      <w:r w:rsidR="0015207C">
        <w:t>published reviews.</w:t>
      </w:r>
    </w:p>
    <w:p w14:paraId="07A55A39" w14:textId="3337BEEA" w:rsidR="00292DCD" w:rsidRDefault="00E562EA" w:rsidP="00C6098F">
      <w:pPr>
        <w:pStyle w:val="ListParagraph"/>
        <w:numPr>
          <w:ilvl w:val="0"/>
          <w:numId w:val="2"/>
        </w:numPr>
        <w:spacing w:after="160" w:line="259" w:lineRule="auto"/>
      </w:pPr>
      <w:hyperlink r:id="rId15" w:history="1">
        <w:r w:rsidR="00292DCD" w:rsidRPr="00B5085C">
          <w:rPr>
            <w:rStyle w:val="Hyperlink"/>
          </w:rPr>
          <w:t>Cochrane Database of Systematic Review</w:t>
        </w:r>
        <w:r w:rsidR="001D3869">
          <w:rPr>
            <w:rStyle w:val="Hyperlink"/>
          </w:rPr>
          <w:t>s (CDSR)</w:t>
        </w:r>
      </w:hyperlink>
      <w:r w:rsidR="00B5085C">
        <w:t xml:space="preserve">: </w:t>
      </w:r>
      <w:r w:rsidR="00971090">
        <w:t xml:space="preserve">an online search interface for </w:t>
      </w:r>
      <w:r w:rsidR="001B15C2">
        <w:t>the journal of the same name</w:t>
      </w:r>
      <w:r w:rsidR="003E4FC7">
        <w:t>.</w:t>
      </w:r>
    </w:p>
    <w:p w14:paraId="40A5CE8C" w14:textId="5896FC9F" w:rsidR="00B5085C" w:rsidRDefault="003E4FC7" w:rsidP="00B5085C">
      <w:pPr>
        <w:pStyle w:val="ListParagraph"/>
        <w:numPr>
          <w:ilvl w:val="1"/>
          <w:numId w:val="2"/>
        </w:numPr>
        <w:spacing w:after="160" w:line="259" w:lineRule="auto"/>
      </w:pPr>
      <w:r>
        <w:t xml:space="preserve">Contains only Cochrane </w:t>
      </w:r>
      <w:r w:rsidR="001C0F51">
        <w:t>r</w:t>
      </w:r>
      <w:r>
        <w:t xml:space="preserve">eviews, </w:t>
      </w:r>
      <w:r w:rsidR="004A33B6">
        <w:t>protocols and editorials and supplements.</w:t>
      </w:r>
    </w:p>
    <w:p w14:paraId="6D82EF82" w14:textId="2849AFB2" w:rsidR="00292DCD" w:rsidRDefault="00E562EA" w:rsidP="00C6098F">
      <w:pPr>
        <w:pStyle w:val="ListParagraph"/>
        <w:numPr>
          <w:ilvl w:val="0"/>
          <w:numId w:val="2"/>
        </w:numPr>
        <w:spacing w:after="160" w:line="259" w:lineRule="auto"/>
      </w:pPr>
      <w:hyperlink r:id="rId16" w:history="1">
        <w:r w:rsidR="00292DCD" w:rsidRPr="00042D15">
          <w:rPr>
            <w:rStyle w:val="Hyperlink"/>
          </w:rPr>
          <w:t xml:space="preserve">Joanna Briggs </w:t>
        </w:r>
        <w:r w:rsidR="005A08BA" w:rsidRPr="00042D15">
          <w:rPr>
            <w:rStyle w:val="Hyperlink"/>
          </w:rPr>
          <w:t xml:space="preserve">Institute </w:t>
        </w:r>
        <w:r w:rsidR="00654ACD">
          <w:rPr>
            <w:rStyle w:val="Hyperlink"/>
          </w:rPr>
          <w:t xml:space="preserve">(JBI) </w:t>
        </w:r>
        <w:r w:rsidR="005A08BA" w:rsidRPr="00042D15">
          <w:rPr>
            <w:rStyle w:val="Hyperlink"/>
          </w:rPr>
          <w:t>Database of Systematic Reviews and Implementation Reports</w:t>
        </w:r>
      </w:hyperlink>
      <w:r w:rsidR="005A08BA">
        <w:t xml:space="preserve">: </w:t>
      </w:r>
      <w:r w:rsidR="001D3869">
        <w:t>an online search interface for the journal of the same name.</w:t>
      </w:r>
    </w:p>
    <w:p w14:paraId="4750833E" w14:textId="7B9FDC27" w:rsidR="004A33B6" w:rsidRDefault="001D3869" w:rsidP="004A33B6">
      <w:pPr>
        <w:pStyle w:val="ListParagraph"/>
        <w:numPr>
          <w:ilvl w:val="1"/>
          <w:numId w:val="2"/>
        </w:numPr>
        <w:spacing w:after="160" w:line="259" w:lineRule="auto"/>
      </w:pPr>
      <w:r>
        <w:t xml:space="preserve">As with CDSR the </w:t>
      </w:r>
      <w:r w:rsidR="00654ACD">
        <w:t>database only includes JBI reviews</w:t>
      </w:r>
      <w:r w:rsidR="001A179C">
        <w:t>, protocol</w:t>
      </w:r>
      <w:r w:rsidR="001C0F51">
        <w:t xml:space="preserve">s </w:t>
      </w:r>
      <w:r w:rsidR="00654ACD">
        <w:t xml:space="preserve">and </w:t>
      </w:r>
      <w:r w:rsidR="00A907A2">
        <w:t>editorials</w:t>
      </w:r>
      <w:r w:rsidR="00654ACD">
        <w:t>.</w:t>
      </w:r>
      <w:r w:rsidR="00A907A2">
        <w:t xml:space="preserve"> Also contains implementation reports.</w:t>
      </w:r>
    </w:p>
    <w:p w14:paraId="3ECDC26C" w14:textId="47AEF6BB" w:rsidR="00A8087B" w:rsidRDefault="00175DE7" w:rsidP="00A8087B">
      <w:pPr>
        <w:pStyle w:val="ListParagraph"/>
        <w:numPr>
          <w:ilvl w:val="0"/>
          <w:numId w:val="2"/>
        </w:numPr>
        <w:spacing w:after="160" w:line="259" w:lineRule="auto"/>
      </w:pPr>
      <w:hyperlink r:id="rId17" w:history="1">
        <w:proofErr w:type="spellStart"/>
        <w:r w:rsidR="00A8087B" w:rsidRPr="00175DE7">
          <w:rPr>
            <w:rStyle w:val="Hyperlink"/>
          </w:rPr>
          <w:t>Epistemonikos</w:t>
        </w:r>
        <w:proofErr w:type="spellEnd"/>
      </w:hyperlink>
      <w:r w:rsidR="00A8087B">
        <w:t xml:space="preserve">: </w:t>
      </w:r>
      <w:r w:rsidR="00DA7E83">
        <w:t>“the largest source of systematic reviews relevant to health-decision making”</w:t>
      </w:r>
      <w:r w:rsidR="005757D2">
        <w:t xml:space="preserve">, </w:t>
      </w:r>
      <w:proofErr w:type="spellStart"/>
      <w:r w:rsidR="005757D2">
        <w:t>Epistemonikos</w:t>
      </w:r>
      <w:proofErr w:type="spellEnd"/>
      <w:r w:rsidR="005757D2">
        <w:t xml:space="preserve"> scans multiple databases </w:t>
      </w:r>
      <w:r w:rsidR="0045591E">
        <w:t xml:space="preserve">to search for systematic reviews, which are then </w:t>
      </w:r>
      <w:r w:rsidR="00053CC9">
        <w:t>added to their own database of reviews.</w:t>
      </w:r>
    </w:p>
    <w:p w14:paraId="67B3757E" w14:textId="77777777" w:rsidR="00A12F02" w:rsidRDefault="0019512A" w:rsidP="00C6098F">
      <w:pPr>
        <w:pStyle w:val="ListParagraph"/>
        <w:numPr>
          <w:ilvl w:val="0"/>
          <w:numId w:val="2"/>
        </w:numPr>
        <w:spacing w:after="160" w:line="259" w:lineRule="auto"/>
      </w:pPr>
      <w:r>
        <w:t>Subject d</w:t>
      </w:r>
      <w:r w:rsidR="00292DCD">
        <w:t>atabase</w:t>
      </w:r>
      <w:r>
        <w:t>s</w:t>
      </w:r>
    </w:p>
    <w:p w14:paraId="532B2DE9" w14:textId="4E7BA3AB" w:rsidR="00292DCD" w:rsidRDefault="00A12F02" w:rsidP="00A12F02">
      <w:pPr>
        <w:pStyle w:val="ListParagraph"/>
        <w:numPr>
          <w:ilvl w:val="1"/>
          <w:numId w:val="2"/>
        </w:numPr>
        <w:spacing w:after="160" w:line="259" w:lineRule="auto"/>
      </w:pPr>
      <w:r>
        <w:t xml:space="preserve">An appropriate range of </w:t>
      </w:r>
      <w:hyperlink r:id="rId18" w:history="1">
        <w:r w:rsidRPr="00A12F02">
          <w:rPr>
            <w:rStyle w:val="Hyperlink"/>
          </w:rPr>
          <w:t>subject-specific databases</w:t>
        </w:r>
      </w:hyperlink>
      <w:r>
        <w:t xml:space="preserve"> should be searched</w:t>
      </w:r>
      <w:r w:rsidR="00FD034B">
        <w:t xml:space="preserve"> </w:t>
      </w:r>
      <w:r>
        <w:t xml:space="preserve">with results filtered </w:t>
      </w:r>
      <w:r w:rsidR="00292DCD">
        <w:t>for systematic reviews</w:t>
      </w:r>
      <w:r>
        <w:t xml:space="preserve">. Note that </w:t>
      </w:r>
      <w:r w:rsidR="00455E4E">
        <w:t xml:space="preserve">automated ‘tick-box’ filters </w:t>
      </w:r>
      <w:r w:rsidR="00E07929">
        <w:t>(see</w:t>
      </w:r>
      <w:r w:rsidR="0099530C">
        <w:t xml:space="preserve"> </w:t>
      </w:r>
      <w:fldSimple w:instr=" REF _Ref13230635 ">
        <w:r w:rsidR="0099530C">
          <w:t xml:space="preserve">Figure </w:t>
        </w:r>
        <w:r w:rsidR="0099530C">
          <w:rPr>
            <w:noProof/>
          </w:rPr>
          <w:t>1</w:t>
        </w:r>
      </w:fldSimple>
      <w:r w:rsidR="00E07929">
        <w:t xml:space="preserve">) </w:t>
      </w:r>
      <w:r w:rsidR="00455E4E">
        <w:t xml:space="preserve">are not reliable and, where possible, </w:t>
      </w:r>
      <w:hyperlink r:id="rId19" w:history="1">
        <w:r w:rsidR="00455E4E" w:rsidRPr="006B5442">
          <w:rPr>
            <w:rStyle w:val="Hyperlink"/>
          </w:rPr>
          <w:t>validated</w:t>
        </w:r>
        <w:r w:rsidR="006B5442" w:rsidRPr="006B5442">
          <w:rPr>
            <w:rStyle w:val="Hyperlink"/>
          </w:rPr>
          <w:t xml:space="preserve"> search</w:t>
        </w:r>
        <w:r w:rsidR="00455E4E" w:rsidRPr="006B5442">
          <w:rPr>
            <w:rStyle w:val="Hyperlink"/>
          </w:rPr>
          <w:t xml:space="preserve"> filters</w:t>
        </w:r>
      </w:hyperlink>
      <w:r w:rsidR="00455E4E">
        <w:t xml:space="preserve"> should be used </w:t>
      </w:r>
      <w:r w:rsidR="006B5442">
        <w:t>to more accurately identify systematic reviews from a results set.</w:t>
      </w:r>
    </w:p>
    <w:p w14:paraId="543EE71C" w14:textId="77777777" w:rsidR="009F638A" w:rsidRDefault="007E1172" w:rsidP="009F638A">
      <w:pPr>
        <w:keepNext/>
        <w:spacing w:after="160" w:line="259" w:lineRule="auto"/>
      </w:pPr>
      <w:r>
        <w:rPr>
          <w:noProof/>
        </w:rPr>
        <w:drawing>
          <wp:inline distT="0" distB="0" distL="0" distR="0" wp14:anchorId="468C4D03" wp14:editId="79B5EE27">
            <wp:extent cx="5731510" cy="1033780"/>
            <wp:effectExtent l="0" t="0" r="2540" b="0"/>
            <wp:docPr id="2" name="Picture 2" descr="Example of limits available on the Ovid interf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92C3A" w14:textId="2CACAAE8" w:rsidR="007E1172" w:rsidRDefault="009F638A" w:rsidP="009F638A">
      <w:pPr>
        <w:pStyle w:val="Caption"/>
      </w:pPr>
      <w:bookmarkStart w:id="18" w:name="_Ref13230635"/>
      <w:bookmarkStart w:id="19" w:name="_Ref13230567"/>
      <w:r>
        <w:t xml:space="preserve">Figure </w:t>
      </w:r>
      <w:r w:rsidR="00151C73">
        <w:rPr>
          <w:noProof/>
        </w:rPr>
        <w:fldChar w:fldCharType="begin"/>
      </w:r>
      <w:r w:rsidR="00151C73">
        <w:rPr>
          <w:noProof/>
        </w:rPr>
        <w:instrText xml:space="preserve"> SEQ Figure \* ARABIC </w:instrText>
      </w:r>
      <w:r w:rsidR="00151C73">
        <w:rPr>
          <w:noProof/>
        </w:rPr>
        <w:fldChar w:fldCharType="separate"/>
      </w:r>
      <w:r>
        <w:rPr>
          <w:noProof/>
        </w:rPr>
        <w:t>1</w:t>
      </w:r>
      <w:r w:rsidR="00151C73">
        <w:rPr>
          <w:noProof/>
        </w:rPr>
        <w:fldChar w:fldCharType="end"/>
      </w:r>
      <w:bookmarkEnd w:id="18"/>
      <w:r>
        <w:t xml:space="preserve">: </w:t>
      </w:r>
      <w:r w:rsidRPr="009F638A">
        <w:t>Example of limits available on the Ovid interface.</w:t>
      </w:r>
      <w:bookmarkEnd w:id="19"/>
    </w:p>
    <w:p w14:paraId="50CE60D3" w14:textId="7DE806E4" w:rsidR="00907890" w:rsidRDefault="006109D3" w:rsidP="006D57ED">
      <w:pPr>
        <w:spacing w:after="160" w:line="259" w:lineRule="auto"/>
      </w:pPr>
      <w:r>
        <w:t xml:space="preserve">By their nature, systematic reviews must be explicit and reproducible. </w:t>
      </w:r>
      <w:r w:rsidR="00134C32">
        <w:t xml:space="preserve">Published reviews </w:t>
      </w:r>
      <w:r w:rsidR="00603C27">
        <w:t>must therefore state their exact methods</w:t>
      </w:r>
      <w:r w:rsidR="00302E0D">
        <w:t>; these should include a list of databases used</w:t>
      </w:r>
      <w:r w:rsidR="002B5578">
        <w:t xml:space="preserve">, including </w:t>
      </w:r>
      <w:r w:rsidR="00302E0D">
        <w:t>the interfaces on which the databases were searched</w:t>
      </w:r>
      <w:r w:rsidR="002B5578">
        <w:t xml:space="preserve">, and the search strategies used on each database. </w:t>
      </w:r>
      <w:r w:rsidR="00D055FD">
        <w:t xml:space="preserve">All this information can inform </w:t>
      </w:r>
      <w:r w:rsidR="006769C8">
        <w:t xml:space="preserve">the methods </w:t>
      </w:r>
      <w:r w:rsidR="006D57ED">
        <w:t xml:space="preserve">of </w:t>
      </w:r>
      <w:r w:rsidR="006769C8">
        <w:t>a new systematic review.</w:t>
      </w:r>
    </w:p>
    <w:p w14:paraId="7EB1513E" w14:textId="6AA48473" w:rsidR="00EE710A" w:rsidRDefault="00EE710A" w:rsidP="005441EA">
      <w:pPr>
        <w:pStyle w:val="Heading1"/>
        <w:numPr>
          <w:ilvl w:val="0"/>
          <w:numId w:val="5"/>
        </w:numPr>
      </w:pPr>
      <w:bookmarkStart w:id="20" w:name="_Toc786433"/>
      <w:bookmarkStart w:id="21" w:name="_Toc13235163"/>
      <w:r>
        <w:t>Creating a review protocol</w:t>
      </w:r>
      <w:bookmarkEnd w:id="20"/>
      <w:bookmarkEnd w:id="21"/>
    </w:p>
    <w:p w14:paraId="447A1741" w14:textId="0A63FEEA" w:rsidR="00821A37" w:rsidRPr="00821A37" w:rsidRDefault="002A7E7C" w:rsidP="00821A37">
      <w:r>
        <w:t>Once a review topic has been decided and the review question</w:t>
      </w:r>
      <w:r w:rsidR="00BA7AC4">
        <w:t>(</w:t>
      </w:r>
      <w:r>
        <w:t>s</w:t>
      </w:r>
      <w:r w:rsidR="00BA7AC4">
        <w:t>)</w:t>
      </w:r>
      <w:r>
        <w:t xml:space="preserve"> established,</w:t>
      </w:r>
      <w:r w:rsidR="00FA4D12">
        <w:t xml:space="preserve"> the research group should </w:t>
      </w:r>
      <w:r w:rsidR="006F6E02">
        <w:t xml:space="preserve">formulate a protocol </w:t>
      </w:r>
      <w:r w:rsidR="009E1139">
        <w:t xml:space="preserve">using the </w:t>
      </w:r>
      <w:r w:rsidR="00D5116A">
        <w:t xml:space="preserve">internationally recognised </w:t>
      </w:r>
      <w:hyperlink r:id="rId21" w:history="1">
        <w:r w:rsidR="00D5116A" w:rsidRPr="00902DE7">
          <w:rPr>
            <w:rStyle w:val="Hyperlink"/>
          </w:rPr>
          <w:t>PRISMA-P reporting guidelines</w:t>
        </w:r>
      </w:hyperlink>
      <w:r w:rsidR="008668C0">
        <w:t xml:space="preserve"> </w:t>
      </w:r>
      <w:r w:rsidR="008668C0">
        <w:fldChar w:fldCharType="begin"/>
      </w:r>
      <w:r w:rsidR="004B1658">
        <w:instrText xml:space="preserve"> ADDIN EN.CITE &lt;EndNote&gt;&lt;Cite&gt;&lt;Author&gt;Shamseer&lt;/Author&gt;&lt;Year&gt;2015&lt;/Year&gt;&lt;RecNum&gt;8&lt;/RecNum&gt;&lt;DisplayText&gt;(8, 9)&lt;/DisplayText&gt;&lt;record&gt;&lt;rec-number&gt;8&lt;/rec-number&gt;&lt;foreign-keys&gt;&lt;key app="EN" db-id="wzzsadptufttdgefernp25wjrrzwwrade0vs" timestamp="1561387850"&gt;8&lt;/key&gt;&lt;/foreign-keys&gt;&lt;ref-type name="Electronic Article"&gt;43&lt;/ref-type&gt;&lt;contributors&gt;&lt;authors&gt;&lt;author&gt;Shamseer, Larissa&lt;/author&gt;&lt;author&gt;Moher, David&lt;/author&gt;&lt;author&gt;Clarke, Mike&lt;/author&gt;&lt;author&gt;Ghersi, Davina&lt;/author&gt;&lt;author&gt;Liberati, Alessandro&lt;/author&gt;&lt;author&gt;Petticrew, Mark&lt;/author&gt;&lt;author&gt;Shekelle, Paul&lt;/author&gt;&lt;author&gt;Stewart, Lesley A.&lt;/author&gt;&lt;/authors&gt;&lt;/contributors&gt;&lt;titles&gt;&lt;title&gt;Preferred reporting items for systematic review and meta-analysis protocols (PRISMA-P) 2015: elaboration and explanation&lt;/title&gt;&lt;secondary-title&gt;BMJ : British Medical Journal&lt;/secondary-title&gt;&lt;/titles&gt;&lt;periodical&gt;&lt;full-title&gt;BMJ : British Medical Journal&lt;/full-title&gt;&lt;/periodical&gt;&lt;pages&gt;g7647&lt;/pages&gt;&lt;volume&gt;349&lt;/volume&gt;&lt;dates&gt;&lt;year&gt;2015&lt;/year&gt;&lt;/dates&gt;&lt;urls&gt;&lt;related-urls&gt;&lt;url&gt;http://www.bmj.com/content/349/bmj.g7647.abstract&lt;/url&gt;&lt;/related-urls&gt;&lt;/urls&gt;&lt;custom2&gt;2019 Jun 24&lt;/custom2&gt;&lt;electronic-resource-num&gt;https://doi.org/10.1136/bmj.g7647&lt;/electronic-resource-num&gt;&lt;/record&gt;&lt;/Cite&gt;&lt;Cite&gt;&lt;Author&gt;PRISMA&lt;/Author&gt;&lt;Year&gt;2015&lt;/Year&gt;&lt;RecNum&gt;9&lt;/RecNum&gt;&lt;record&gt;&lt;rec-number&gt;9&lt;/rec-number&gt;&lt;foreign-keys&gt;&lt;key app="EN" db-id="wzzsadptufttdgefernp25wjrrzwwrade0vs" timestamp="1561387997"&gt;9&lt;/key&gt;&lt;/foreign-keys&gt;&lt;ref-type name="Web Page"&gt;12&lt;/ref-type&gt;&lt;contributors&gt;&lt;authors&gt;&lt;author&gt;PRISMA,&lt;/author&gt;&lt;/authors&gt;&lt;/contributors&gt;&lt;titles&gt;&lt;title&gt;PRISMA for systematic review protocols (PRISMA-P)&lt;/title&gt;&lt;/titles&gt;&lt;number&gt;24 June 2019&lt;/number&gt;&lt;dates&gt;&lt;year&gt;2015&lt;/year&gt;&lt;/dates&gt;&lt;work-type&gt;Internet&lt;/work-type&gt;&lt;urls&gt;&lt;related-urls&gt;&lt;url&gt;http://prisma-statement.org/Extensions/Protocols.aspx&lt;/url&gt;&lt;/related-urls&gt;&lt;/urls&gt;&lt;custom2&gt;2019 Jun 24&lt;/custom2&gt;&lt;/record&gt;&lt;/Cite&gt;&lt;/EndNote&gt;</w:instrText>
      </w:r>
      <w:r w:rsidR="008668C0">
        <w:fldChar w:fldCharType="separate"/>
      </w:r>
      <w:r w:rsidR="00932276">
        <w:rPr>
          <w:noProof/>
        </w:rPr>
        <w:t>(8, 9)</w:t>
      </w:r>
      <w:r w:rsidR="008668C0">
        <w:fldChar w:fldCharType="end"/>
      </w:r>
      <w:r w:rsidR="00D5116A">
        <w:t>.</w:t>
      </w:r>
      <w:r w:rsidR="00F83C60">
        <w:t xml:space="preserve"> As with any protocol</w:t>
      </w:r>
      <w:r w:rsidR="00A94D12">
        <w:t xml:space="preserve">, the PRISMA-P </w:t>
      </w:r>
      <w:r w:rsidR="00062D33">
        <w:t>reporting</w:t>
      </w:r>
      <w:r w:rsidR="00D2070D">
        <w:t xml:space="preserve"> guidelines act as a planning and review document</w:t>
      </w:r>
      <w:r w:rsidR="00E56634">
        <w:t xml:space="preserve"> that </w:t>
      </w:r>
      <w:r w:rsidR="00AE189A">
        <w:t xml:space="preserve">should </w:t>
      </w:r>
      <w:r w:rsidR="00E56634">
        <w:t xml:space="preserve">be referred to as the </w:t>
      </w:r>
      <w:r w:rsidR="005C71EA">
        <w:t>research</w:t>
      </w:r>
      <w:r w:rsidR="00E56634">
        <w:t xml:space="preserve"> progresses</w:t>
      </w:r>
      <w:r w:rsidR="00C81945">
        <w:t xml:space="preserve">. If a protocol is published, </w:t>
      </w:r>
      <w:r w:rsidR="00B2487B">
        <w:t>research waste is minimised and reporting bias is minimised.</w:t>
      </w:r>
      <w:r w:rsidR="005C71EA">
        <w:t xml:space="preserve"> </w:t>
      </w:r>
      <w:r w:rsidR="00C3630E">
        <w:t xml:space="preserve">Following a protocol does not necessarily mean that a rigorous systematic review </w:t>
      </w:r>
      <w:r w:rsidR="007608C3">
        <w:t>ensues</w:t>
      </w:r>
      <w:r w:rsidR="00C3630E">
        <w:t xml:space="preserve"> and other </w:t>
      </w:r>
      <w:r w:rsidR="00A337E9">
        <w:t xml:space="preserve">reporting </w:t>
      </w:r>
      <w:r w:rsidR="00C3630E">
        <w:t xml:space="preserve">standards should also be </w:t>
      </w:r>
      <w:r w:rsidR="009E00A1">
        <w:t>used</w:t>
      </w:r>
      <w:r w:rsidR="00C3630E">
        <w:t xml:space="preserve"> </w:t>
      </w:r>
      <w:r w:rsidR="00C3630E">
        <w:fldChar w:fldCharType="begin"/>
      </w:r>
      <w:r w:rsidR="00147D24">
        <w:instrText xml:space="preserve"> ADDIN EN.CITE &lt;EndNote&gt;&lt;Cite&gt;&lt;Author&gt;Johnson&lt;/Author&gt;&lt;Year&gt;2019&lt;/Year&gt;&lt;RecNum&gt;10&lt;/RecNum&gt;&lt;DisplayText&gt;(10)&lt;/DisplayText&gt;&lt;record&gt;&lt;rec-number&gt;10&lt;/rec-number&gt;&lt;foreign-keys&gt;&lt;key app="EN" db-id="wzzsadptufttdgefernp25wjrrzwwrade0vs" timestamp="1561388513"&gt;10&lt;/key&gt;&lt;/foreign-keys&gt;&lt;ref-type name="Electronic Article"&gt;43&lt;/ref-type&gt;&lt;contributors&gt;&lt;authors&gt;&lt;author&gt;Johnson, Blair T.&lt;/author&gt;&lt;author&gt;Hennessy, Emily A.&lt;/author&gt;&lt;/authors&gt;&lt;/contributors&gt;&lt;titles&gt;&lt;title&gt;Systematic reviews and meta-analyses in the health sciences: Best practice methods for research syntheses&lt;/title&gt;&lt;secondary-title&gt;Social Science &amp;amp; Medicine&lt;/secondary-title&gt;&lt;/titles&gt;&lt;periodical&gt;&lt;full-title&gt;Social Science &amp;amp; Medicine&lt;/full-title&gt;&lt;/periodical&gt;&lt;pages&gt;237-251&lt;/pages&gt;&lt;volume&gt;233&lt;/volume&gt;&lt;keywords&gt;&lt;keyword&gt;Meta-analysis&lt;/keyword&gt;&lt;keyword&gt;Systematic reviews&lt;/keyword&gt;&lt;keyword&gt;Evidence synthesis&lt;/keyword&gt;&lt;keyword&gt;Research synthesis&lt;/keyword&gt;&lt;keyword&gt;Methodological quality&lt;/keyword&gt;&lt;keyword&gt;Risk of bias&lt;/keyword&gt;&lt;/keywords&gt;&lt;dates&gt;&lt;year&gt;2019&lt;/year&gt;&lt;/dates&gt;&lt;isbn&gt;0277-9536&lt;/isbn&gt;&lt;urls&gt;&lt;related-urls&gt;&lt;url&gt;http://www.sciencedirect.com/science/article/pii/S0277953619302990&lt;/url&gt;&lt;/related-urls&gt;&lt;/urls&gt;&lt;custom2&gt;2019 Jun 24&lt;/custom2&gt;&lt;electronic-resource-num&gt;https://doi.org/10.1016/j.socscimed.2019.05.035&lt;/electronic-resource-num&gt;&lt;/record&gt;&lt;/Cite&gt;&lt;/EndNote&gt;</w:instrText>
      </w:r>
      <w:r w:rsidR="00C3630E">
        <w:fldChar w:fldCharType="separate"/>
      </w:r>
      <w:r w:rsidR="00C3630E">
        <w:rPr>
          <w:noProof/>
        </w:rPr>
        <w:t>(10)</w:t>
      </w:r>
      <w:r w:rsidR="00C3630E">
        <w:fldChar w:fldCharType="end"/>
      </w:r>
      <w:r w:rsidR="00A337E9">
        <w:t xml:space="preserve">, such as </w:t>
      </w:r>
      <w:hyperlink r:id="rId22" w:history="1">
        <w:r w:rsidR="00A337E9" w:rsidRPr="00AD1198">
          <w:rPr>
            <w:rStyle w:val="Hyperlink"/>
          </w:rPr>
          <w:t>AMSTAR</w:t>
        </w:r>
      </w:hyperlink>
      <w:r w:rsidR="00A337E9">
        <w:t xml:space="preserve"> </w:t>
      </w:r>
      <w:r w:rsidR="00230D59">
        <w:fldChar w:fldCharType="begin"/>
      </w:r>
      <w:r w:rsidR="004B1658">
        <w:instrText xml:space="preserve"> ADDIN EN.CITE &lt;EndNote&gt;&lt;Cite&gt;&lt;Author&gt;Shea&lt;/Author&gt;&lt;Year&gt;2017&lt;/Year&gt;&lt;RecNum&gt;11&lt;/RecNum&gt;&lt;DisplayText&gt;(11)&lt;/DisplayText&gt;&lt;record&gt;&lt;rec-number&gt;11&lt;/rec-number&gt;&lt;foreign-keys&gt;&lt;key app="EN" db-id="wzzsadptufttdgefernp25wjrrzwwrade0vs" timestamp="1561388744"&gt;11&lt;/key&gt;&lt;/foreign-keys&gt;&lt;ref-type name="Electronic Article"&gt;43&lt;/ref-type&gt;&lt;contributors&gt;&lt;authors&gt;&lt;author&gt;Shea, Beverley J&lt;/author&gt;&lt;author&gt;Reeves, Barnaby C&lt;/author&gt;&lt;author&gt;Wells, George&lt;/author&gt;&lt;author&gt;Thuku, Micere&lt;/author&gt;&lt;author&gt;Hamel, Candyce&lt;/author&gt;&lt;author&gt;Moran, Julian&lt;/author&gt;&lt;author&gt;Moher, David&lt;/author&gt;&lt;author&gt;Tugwell, Peter&lt;/author&gt;&lt;author&gt;Welch, Vivian&lt;/author&gt;&lt;author&gt;Kristjansson, Elizabeth&lt;/author&gt;&lt;author&gt;Henry, David A&lt;/author&gt;&lt;/authors&gt;&lt;/contributors&gt;&lt;titles&gt;&lt;title&gt;AMSTAR 2: a critical appraisal tool for systematic reviews that include randomised or non-randomised studies of healthcare interventions, or both&lt;/title&gt;&lt;secondary-title&gt;BMJ : British Medical Journal&lt;/secondary-title&gt;&lt;/titles&gt;&lt;periodical&gt;&lt;full-title&gt;BMJ : British Medical Journal&lt;/full-title&gt;&lt;/periodical&gt;&lt;pages&gt;j4008&lt;/pages&gt;&lt;volume&gt;358&lt;/volume&gt;&lt;dates&gt;&lt;year&gt;2017&lt;/year&gt;&lt;/dates&gt;&lt;urls&gt;&lt;related-urls&gt;&lt;url&gt;https://www.bmj.com/content/bmj/358/bmj.j4008.full.pdf&lt;/url&gt;&lt;/related-urls&gt;&lt;/urls&gt;&lt;custom2&gt;2019 Jun 24&lt;/custom2&gt;&lt;electronic-resource-num&gt;https://doi.org/10.1136/bmj.j4008&lt;/electronic-resource-num&gt;&lt;/record&gt;&lt;/Cite&gt;&lt;/EndNote&gt;</w:instrText>
      </w:r>
      <w:r w:rsidR="00230D59">
        <w:fldChar w:fldCharType="separate"/>
      </w:r>
      <w:r w:rsidR="00230D59">
        <w:rPr>
          <w:noProof/>
        </w:rPr>
        <w:t>(11)</w:t>
      </w:r>
      <w:r w:rsidR="00230D59">
        <w:fldChar w:fldCharType="end"/>
      </w:r>
      <w:r w:rsidR="00A337E9">
        <w:t>.</w:t>
      </w:r>
      <w:r w:rsidR="00524A78">
        <w:t xml:space="preserve"> </w:t>
      </w:r>
      <w:r w:rsidR="00F60EA4">
        <w:t>In addition, f</w:t>
      </w:r>
      <w:r w:rsidR="00524A78">
        <w:t xml:space="preserve">amiliarity with critical appraisal tools </w:t>
      </w:r>
      <w:r w:rsidR="00E946A3">
        <w:t xml:space="preserve">to assess the quality of systematic reviews will </w:t>
      </w:r>
      <w:r w:rsidR="00F51D27">
        <w:t xml:space="preserve">aid the synthesis stages of a </w:t>
      </w:r>
      <w:r w:rsidR="009E24A4">
        <w:t xml:space="preserve">review and how one reads and appraises </w:t>
      </w:r>
      <w:r w:rsidR="00194E15">
        <w:t>other reviews and their included studies.</w:t>
      </w:r>
    </w:p>
    <w:p w14:paraId="7386C3DC" w14:textId="77777777" w:rsidR="00EE710A" w:rsidRDefault="00EE710A" w:rsidP="005441EA">
      <w:pPr>
        <w:pStyle w:val="Heading2"/>
        <w:numPr>
          <w:ilvl w:val="1"/>
          <w:numId w:val="5"/>
        </w:numPr>
        <w:ind w:left="426" w:hanging="426"/>
      </w:pPr>
      <w:bookmarkStart w:id="22" w:name="_Toc13235164"/>
      <w:r>
        <w:t>Question formulation frameworks</w:t>
      </w:r>
      <w:bookmarkEnd w:id="22"/>
    </w:p>
    <w:p w14:paraId="663DE7B1" w14:textId="26041BA3" w:rsidR="00F75859" w:rsidRDefault="00F75859" w:rsidP="00944D3F">
      <w:r>
        <w:t>Following the identification of a suitable research question</w:t>
      </w:r>
      <w:r w:rsidR="00E55EA2">
        <w:t>, the question should be transposed into a question formulation framework.</w:t>
      </w:r>
      <w:r w:rsidR="00D26D9F">
        <w:t xml:space="preserve"> A question formulation framework</w:t>
      </w:r>
      <w:r w:rsidR="004B091B">
        <w:t xml:space="preserve"> informs the </w:t>
      </w:r>
      <w:r w:rsidR="00A117CC">
        <w:t>search strategy and inclusion and exclusion criteria</w:t>
      </w:r>
      <w:r w:rsidR="00DD5BA2">
        <w:t>. A validated framework should be used wherever possible.</w:t>
      </w:r>
    </w:p>
    <w:p w14:paraId="1414D75F" w14:textId="5FD7D866" w:rsidR="00EE710A" w:rsidRDefault="00E562EA" w:rsidP="00944D3F">
      <w:hyperlink r:id="rId23" w:history="1">
        <w:r w:rsidR="00281646" w:rsidRPr="005A3C79">
          <w:rPr>
            <w:rStyle w:val="Hyperlink"/>
          </w:rPr>
          <w:t xml:space="preserve">A </w:t>
        </w:r>
        <w:r w:rsidR="007E5C42">
          <w:rPr>
            <w:rStyle w:val="Hyperlink"/>
          </w:rPr>
          <w:t>user</w:t>
        </w:r>
        <w:r w:rsidR="00310519">
          <w:rPr>
            <w:rStyle w:val="Hyperlink"/>
          </w:rPr>
          <w:t xml:space="preserve"> </w:t>
        </w:r>
        <w:r w:rsidR="00281646" w:rsidRPr="005A3C79">
          <w:rPr>
            <w:rStyle w:val="Hyperlink"/>
          </w:rPr>
          <w:t xml:space="preserve">guide to some of the more frequently used </w:t>
        </w:r>
        <w:r w:rsidR="00F67D1F" w:rsidRPr="005A3C79">
          <w:rPr>
            <w:rStyle w:val="Hyperlink"/>
          </w:rPr>
          <w:t>frameworks</w:t>
        </w:r>
      </w:hyperlink>
      <w:r w:rsidR="007E5C42">
        <w:t xml:space="preserve">, </w:t>
      </w:r>
      <w:r w:rsidR="00F67D1F">
        <w:t>PICO, SPICE, SPIDER and ECLIPSE</w:t>
      </w:r>
      <w:r w:rsidR="007E5C42">
        <w:t>,</w:t>
      </w:r>
      <w:r w:rsidR="00F67D1F">
        <w:t xml:space="preserve"> is available on EdShare. </w:t>
      </w:r>
      <w:r w:rsidR="00C51B3D">
        <w:t>Many other frameworks are available</w:t>
      </w:r>
      <w:r w:rsidR="00F422BD">
        <w:t>. Indeed, one rapid review identified 38 different frameworks for formulating questions</w:t>
      </w:r>
      <w:r w:rsidR="00944D3F">
        <w:t xml:space="preserve"> </w:t>
      </w:r>
      <w:r w:rsidR="00944D3F">
        <w:fldChar w:fldCharType="begin"/>
      </w:r>
      <w:r w:rsidR="0007256A">
        <w:instrText xml:space="preserve"> ADDIN EN.CITE &lt;EndNote&gt;&lt;Cite&gt;&lt;Author&gt;Booth&lt;/Author&gt;&lt;Year&gt;2019&lt;/Year&gt;&lt;RecNum&gt;12&lt;/RecNum&gt;&lt;DisplayText&gt;(12)&lt;/DisplayText&gt;&lt;record&gt;&lt;rec-number&gt;12&lt;/rec-number&gt;&lt;foreign-keys&gt;&lt;key app="EN" db-id="wzzsadptufttdgefernp25wjrrzwwrade0vs" timestamp="1561552723"&gt;12&lt;/key&gt;&lt;/foreign-keys&gt;&lt;ref-type name="Electronic Article"&gt;43&lt;/ref-type&gt;&lt;contributors&gt;&lt;authors&gt;&lt;author&gt;Booth, Andrew&lt;/author&gt;&lt;author&gt;Noyes, Jane&lt;/author&gt;&lt;author&gt;Flemming, Kate&lt;/author&gt;&lt;author&gt;Moore, Graham&lt;/author&gt;&lt;author&gt;Tunçalp, Özge&lt;/author&gt;&lt;author&gt;Shakibazadeh, Elham&lt;/author&gt;&lt;/authors&gt;&lt;/contributors&gt;&lt;titles&gt;&lt;title&gt;Formulating questions to explore complex interventions within qualitative evidence synthesis&lt;/title&gt;&lt;secondary-title&gt;BMJ Global Health&lt;/secondary-title&gt;&lt;/titles&gt;&lt;periodical&gt;&lt;full-title&gt;BMJ Global Health&lt;/full-title&gt;&lt;/periodical&gt;&lt;pages&gt;e001107&lt;/pages&gt;&lt;volume&gt;4&lt;/volume&gt;&lt;number&gt;Suppl 1&lt;/number&gt;&lt;dates&gt;&lt;year&gt;2019&lt;/year&gt;&lt;/dates&gt;&lt;urls&gt;&lt;related-urls&gt;&lt;url&gt;https://gh.bmj.com/content/bmjgh/4/Suppl_1/e001107.full.pdf&lt;/url&gt;&lt;/related-urls&gt;&lt;/urls&gt;&lt;custom2&gt;26 Jun 2019&lt;/custom2&gt;&lt;electronic-resource-num&gt;https://doi.org/10.1136/bmjgh-2018-001107&lt;/electronic-resource-num&gt;&lt;/record&gt;&lt;/Cite&gt;&lt;/EndNote&gt;</w:instrText>
      </w:r>
      <w:r w:rsidR="00944D3F">
        <w:fldChar w:fldCharType="separate"/>
      </w:r>
      <w:r w:rsidR="00944D3F">
        <w:rPr>
          <w:noProof/>
        </w:rPr>
        <w:t>(12)</w:t>
      </w:r>
      <w:r w:rsidR="00944D3F">
        <w:fldChar w:fldCharType="end"/>
      </w:r>
      <w:r w:rsidR="00F422BD">
        <w:t>.</w:t>
      </w:r>
      <w:r w:rsidR="00AA537A">
        <w:t xml:space="preserve"> </w:t>
      </w:r>
      <w:r w:rsidR="00C84EC1">
        <w:t xml:space="preserve">Research is </w:t>
      </w:r>
      <w:r w:rsidR="00AA537A">
        <w:t xml:space="preserve">available </w:t>
      </w:r>
      <w:r w:rsidR="00CB0E73">
        <w:t xml:space="preserve">to aid </w:t>
      </w:r>
      <w:r w:rsidR="00AA537A">
        <w:t xml:space="preserve">understanding </w:t>
      </w:r>
      <w:r w:rsidR="00CB0E73">
        <w:t xml:space="preserve">of </w:t>
      </w:r>
      <w:r w:rsidR="00C86BE3">
        <w:t xml:space="preserve">what type of systematic review </w:t>
      </w:r>
      <w:r w:rsidR="00CB0E73">
        <w:t xml:space="preserve">should be </w:t>
      </w:r>
      <w:r w:rsidR="00C86BE3">
        <w:t>conduct</w:t>
      </w:r>
      <w:r w:rsidR="00CB0E73">
        <w:t>ed</w:t>
      </w:r>
      <w:r w:rsidR="00C86BE3">
        <w:t xml:space="preserve"> and the relevant framework for the question type </w:t>
      </w:r>
      <w:r w:rsidR="00563FB5">
        <w:fldChar w:fldCharType="begin"/>
      </w:r>
      <w:r w:rsidR="003628B4">
        <w:instrText xml:space="preserve"> ADDIN EN.CITE &lt;EndNote&gt;&lt;Cite&gt;&lt;Author&gt;Munn&lt;/Author&gt;&lt;Year&gt;2018&lt;/Year&gt;&lt;RecNum&gt;19&lt;/RecNum&gt;&lt;DisplayText&gt;(13)&lt;/DisplayText&gt;&lt;record&gt;&lt;rec-number&gt;19&lt;/rec-number&gt;&lt;foreign-keys&gt;&lt;key app="EN" db-id="wzzsadptufttdgefernp25wjrrzwwrade0vs" timestamp="1561644289"&gt;19&lt;/key&gt;&lt;/foreign-keys&gt;&lt;ref-type name="Electronic Article"&gt;43&lt;/ref-type&gt;&lt;contributors&gt;&lt;authors&gt;&lt;author&gt;Munn, Zachary&lt;/author&gt;&lt;author&gt;Stern, Cindy&lt;/author&gt;&lt;author&gt;Aromataris, Edoardo&lt;/author&gt;&lt;author&gt;Lockwood, Craig&lt;/author&gt;&lt;author&gt;Jordan, Zoe&lt;/author&gt;&lt;/authors&gt;&lt;/contributors&gt;&lt;titles&gt;&lt;title&gt;What kind of systematic review should I conduct? A proposed typology and guidance for systematic reviewers in the medical and health sciences&lt;/title&gt;&lt;secondary-title&gt;BMC Medical Research Methodology&lt;/secondary-title&gt;&lt;/titles&gt;&lt;periodical&gt;&lt;full-title&gt;BMC Medical Research Methodology&lt;/full-title&gt;&lt;/periodical&gt;&lt;pages&gt;n.p.&lt;/pages&gt;&lt;volume&gt;18&lt;/volume&gt;&lt;number&gt;5&lt;/number&gt;&lt;dates&gt;&lt;year&gt;2018&lt;/year&gt;&lt;pub-dates&gt;&lt;date&gt;January 10&lt;/date&gt;&lt;/pub-dates&gt;&lt;/dates&gt;&lt;isbn&gt;1471-2288&lt;/isbn&gt;&lt;label&gt;Munn2018&lt;/label&gt;&lt;work-type&gt;journal article&lt;/work-type&gt;&lt;urls&gt;&lt;related-urls&gt;&lt;url&gt;https://doi.org/10.1186/s12874-017-0468-4&lt;/url&gt;&lt;/related-urls&gt;&lt;/urls&gt;&lt;custom2&gt;2019 Jun 27&lt;/custom2&gt;&lt;electronic-resource-num&gt;https://doi.org/10.1186/s12874-017-0468-4&lt;/electronic-resource-num&gt;&lt;/record&gt;&lt;/Cite&gt;&lt;/EndNote&gt;</w:instrText>
      </w:r>
      <w:r w:rsidR="00563FB5">
        <w:fldChar w:fldCharType="separate"/>
      </w:r>
      <w:r w:rsidR="00563FB5">
        <w:rPr>
          <w:noProof/>
        </w:rPr>
        <w:t>(13)</w:t>
      </w:r>
      <w:r w:rsidR="00563FB5">
        <w:fldChar w:fldCharType="end"/>
      </w:r>
      <w:r w:rsidR="00C86BE3">
        <w:t>.</w:t>
      </w:r>
    </w:p>
    <w:p w14:paraId="7E970224" w14:textId="77777777" w:rsidR="00EE710A" w:rsidRDefault="00EE710A" w:rsidP="005441EA">
      <w:pPr>
        <w:pStyle w:val="Heading2"/>
        <w:numPr>
          <w:ilvl w:val="1"/>
          <w:numId w:val="5"/>
        </w:numPr>
        <w:ind w:hanging="792"/>
      </w:pPr>
      <w:bookmarkStart w:id="23" w:name="_Toc13235165"/>
      <w:r>
        <w:t>Developing inclusion and exclusion criteria</w:t>
      </w:r>
      <w:bookmarkEnd w:id="23"/>
    </w:p>
    <w:p w14:paraId="51F0731C" w14:textId="059A2EBD" w:rsidR="00BE5EC4" w:rsidRDefault="00AD3E5E" w:rsidP="00EE710A">
      <w:r>
        <w:t xml:space="preserve">Whilst a question formulation framework is a useful device in considering the </w:t>
      </w:r>
      <w:r w:rsidR="001376A6">
        <w:t xml:space="preserve">construction of a </w:t>
      </w:r>
      <w:r>
        <w:t>search strategy</w:t>
      </w:r>
      <w:r w:rsidR="001376A6">
        <w:t xml:space="preserve">, a framework </w:t>
      </w:r>
      <w:r w:rsidR="00183B74">
        <w:t xml:space="preserve">can be </w:t>
      </w:r>
      <w:r w:rsidR="001376A6">
        <w:t>more useful in developing inclusion and exclusion criteria.</w:t>
      </w:r>
      <w:r w:rsidR="004E40E8">
        <w:t xml:space="preserve"> A detailed </w:t>
      </w:r>
      <w:r w:rsidR="003077E1">
        <w:t>guide to setting eligibility criteria for inclu</w:t>
      </w:r>
      <w:r w:rsidR="00E127F5">
        <w:t>d</w:t>
      </w:r>
      <w:r w:rsidR="003077E1">
        <w:t xml:space="preserve">ing studies in a review can be found in the </w:t>
      </w:r>
      <w:hyperlink r:id="rId24" w:history="1">
        <w:r w:rsidR="003077E1" w:rsidRPr="00E127F5">
          <w:rPr>
            <w:rStyle w:val="Hyperlink"/>
          </w:rPr>
          <w:t>MECIR Manual</w:t>
        </w:r>
      </w:hyperlink>
      <w:r w:rsidR="003077E1">
        <w:t xml:space="preserve"> </w:t>
      </w:r>
      <w:r w:rsidR="00BB368B">
        <w:fldChar w:fldCharType="begin"/>
      </w:r>
      <w:r w:rsidR="003C7FDA">
        <w:instrText xml:space="preserve"> ADDIN EN.CITE &lt;EndNote&gt;&lt;Cite&gt;&lt;Author&gt;Higgins&lt;/Author&gt;&lt;Year&gt;2016&lt;/Year&gt;&lt;RecNum&gt;13&lt;/RecNum&gt;&lt;DisplayText&gt;(14)&lt;/DisplayText&gt;&lt;record&gt;&lt;rec-number&gt;13&lt;/rec-number&gt;&lt;foreign-keys&gt;&lt;key app="EN" db-id="wzzsadptufttdgefernp25wjrrzwwrade0vs" timestamp="1561557943"&gt;13&lt;/key&gt;&lt;/foreign-keys&gt;&lt;ref-type name="Web Page"&gt;12&lt;/ref-type&gt;&lt;contributors&gt;&lt;authors&gt;&lt;author&gt;Higgins, J.&lt;/author&gt;&lt;author&gt;Lasserson, T.&lt;/author&gt;&lt;author&gt;Chandler, J.&lt;/author&gt;&lt;author&gt;Tovey, D.&lt;/author&gt;&lt;author&gt;Churchill, R.&lt;/author&gt;&lt;/authors&gt;&lt;/contributors&gt;&lt;titles&gt;&lt;title&gt;Setting eligibility criteria for including studies in the review (C5-13) &lt;/title&gt;&lt;/titles&gt;&lt;dates&gt;&lt;year&gt;2016&lt;/year&gt;&lt;/dates&gt;&lt;pub-location&gt;London&lt;/pub-location&gt;&lt;publisher&gt;Cochrane&lt;/publisher&gt;&lt;work-type&gt;Internet&lt;/work-type&gt;&lt;urls&gt;&lt;related-urls&gt;&lt;url&gt;https://community.cochrane.org/mecir-manual/standards-conduct-new-cochrane-intervention-reviews-c1-75/developing-protocol-review-c1-23/setting-eligibility-criteria-including-studies-review-c5-13&lt;/url&gt;&lt;/related-urls&gt;&lt;/urls&gt;&lt;custom2&gt;2019 Jun 26&lt;/custom2&gt;&lt;/record&gt;&lt;/Cite&gt;&lt;/EndNote&gt;</w:instrText>
      </w:r>
      <w:r w:rsidR="00BB368B">
        <w:fldChar w:fldCharType="separate"/>
      </w:r>
      <w:r w:rsidR="00563FB5">
        <w:rPr>
          <w:noProof/>
        </w:rPr>
        <w:t>(14)</w:t>
      </w:r>
      <w:r w:rsidR="00BB368B">
        <w:fldChar w:fldCharType="end"/>
      </w:r>
      <w:r w:rsidR="003077E1">
        <w:t>.</w:t>
      </w:r>
    </w:p>
    <w:p w14:paraId="5F65BD72" w14:textId="77777777" w:rsidR="00FE38A2" w:rsidRDefault="000A6B57" w:rsidP="00064723">
      <w:r>
        <w:t xml:space="preserve">The search component of a systematic review rarely uses each element of the </w:t>
      </w:r>
      <w:r w:rsidR="008E4751">
        <w:t xml:space="preserve">framework </w:t>
      </w:r>
      <w:r w:rsidR="002A2D39">
        <w:t xml:space="preserve">as a template </w:t>
      </w:r>
      <w:r w:rsidR="00911BAB">
        <w:t>for t</w:t>
      </w:r>
      <w:r w:rsidR="008E4751">
        <w:t>he search strategy as the search would be far too specific (the more elements added to a search</w:t>
      </w:r>
      <w:r w:rsidR="00E3451F">
        <w:t xml:space="preserve">, the more precise the search </w:t>
      </w:r>
      <w:r w:rsidR="00FE38A2">
        <w:t xml:space="preserve">with </w:t>
      </w:r>
      <w:r w:rsidR="00F944A5">
        <w:t>fewer results retrieved)</w:t>
      </w:r>
      <w:r w:rsidR="00064723">
        <w:t>.</w:t>
      </w:r>
    </w:p>
    <w:p w14:paraId="39494388" w14:textId="632A2AF9" w:rsidR="00370364" w:rsidRDefault="00056AD9" w:rsidP="00064723">
      <w:r>
        <w:t xml:space="preserve">At this point, it </w:t>
      </w:r>
      <w:r w:rsidR="00560B35">
        <w:t xml:space="preserve">is useful to consider the limitations of bibliographic </w:t>
      </w:r>
      <w:r w:rsidR="00BE5EC4">
        <w:t xml:space="preserve">databases (in which the search is </w:t>
      </w:r>
      <w:r w:rsidR="00FC054E">
        <w:t>conducted</w:t>
      </w:r>
      <w:r w:rsidR="00BE5EC4">
        <w:t xml:space="preserve">). </w:t>
      </w:r>
      <w:r w:rsidR="00535209">
        <w:t>As the name would suggest, b</w:t>
      </w:r>
      <w:r w:rsidR="00BE5EC4">
        <w:t>ibl</w:t>
      </w:r>
      <w:r w:rsidR="00064723">
        <w:t>i</w:t>
      </w:r>
      <w:r w:rsidR="00BE5EC4">
        <w:t xml:space="preserve">ographic </w:t>
      </w:r>
      <w:r w:rsidR="00064723">
        <w:t xml:space="preserve">databases contain </w:t>
      </w:r>
      <w:r w:rsidR="00535209">
        <w:t xml:space="preserve">only the bibliographic details of a research output, </w:t>
      </w:r>
      <w:r w:rsidR="004719A7">
        <w:t xml:space="preserve">such as the title, </w:t>
      </w:r>
      <w:r w:rsidR="004D1DAF">
        <w:t xml:space="preserve">abstract, journal name, the volume and issue in which the output appears and the author names and affiliations. As such, a search </w:t>
      </w:r>
      <w:r w:rsidR="009345AF">
        <w:t xml:space="preserve">strategy is never performed across the fulltext of a research output (from title to conclusion). </w:t>
      </w:r>
      <w:r w:rsidR="0012063A">
        <w:t>One</w:t>
      </w:r>
      <w:r w:rsidR="00C64708">
        <w:t xml:space="preserve"> therefore need</w:t>
      </w:r>
      <w:r w:rsidR="0012063A">
        <w:t>s</w:t>
      </w:r>
      <w:r w:rsidR="00C64708">
        <w:t xml:space="preserve"> to consider what information is contained in an abstract.</w:t>
      </w:r>
      <w:r w:rsidR="00547B0E">
        <w:t xml:space="preserve"> Outcomes may be </w:t>
      </w:r>
      <w:r w:rsidR="00A84A62">
        <w:t xml:space="preserve">a stated </w:t>
      </w:r>
      <w:r w:rsidR="00547B0E">
        <w:t xml:space="preserve">element in </w:t>
      </w:r>
      <w:r w:rsidR="00DC6867">
        <w:t>a PICO</w:t>
      </w:r>
      <w:r w:rsidR="00547B0E">
        <w:t xml:space="preserve"> </w:t>
      </w:r>
      <w:r w:rsidR="00DC6867">
        <w:t>framework but would be inappropriate to add to a search as outcomes are rarely discussed in an abstract. Adding outcome</w:t>
      </w:r>
      <w:r w:rsidR="00FC0747">
        <w:t>s</w:t>
      </w:r>
      <w:r w:rsidR="00DC6867">
        <w:t xml:space="preserve"> to a </w:t>
      </w:r>
      <w:r w:rsidR="00A84A62">
        <w:t xml:space="preserve">search would therefore </w:t>
      </w:r>
      <w:r w:rsidR="00961A5D">
        <w:t xml:space="preserve">retrieve a very small percentage </w:t>
      </w:r>
      <w:r w:rsidR="00495A4C">
        <w:t>of potentially relevant material available on a subject.</w:t>
      </w:r>
      <w:r w:rsidR="008E1BEC">
        <w:t xml:space="preserve"> </w:t>
      </w:r>
      <w:r w:rsidR="00FC0747">
        <w:t>O</w:t>
      </w:r>
      <w:r w:rsidR="008E1BEC">
        <w:t>utcome</w:t>
      </w:r>
      <w:r w:rsidR="00FC0747">
        <w:t>s</w:t>
      </w:r>
      <w:r w:rsidR="008E1BEC">
        <w:t xml:space="preserve"> </w:t>
      </w:r>
      <w:r w:rsidR="001D7081">
        <w:t xml:space="preserve">tend to </w:t>
      </w:r>
      <w:r w:rsidR="008E1BEC">
        <w:t>be better added as</w:t>
      </w:r>
      <w:r w:rsidR="00FC0747">
        <w:t xml:space="preserve"> </w:t>
      </w:r>
      <w:r w:rsidR="004042BE">
        <w:t>inclusion criteria t</w:t>
      </w:r>
      <w:r w:rsidR="00FC0747">
        <w:t xml:space="preserve">o be used </w:t>
      </w:r>
      <w:r w:rsidR="004042BE">
        <w:t xml:space="preserve">when screening </w:t>
      </w:r>
      <w:r w:rsidR="006E31D4">
        <w:t xml:space="preserve">fulltext </w:t>
      </w:r>
      <w:r w:rsidR="004042BE">
        <w:t>records.</w:t>
      </w:r>
    </w:p>
    <w:p w14:paraId="36A8D5E7" w14:textId="089FE31E" w:rsidR="00BE5EC4" w:rsidRDefault="00245DE2" w:rsidP="00C93186">
      <w:r>
        <w:t>Similarly</w:t>
      </w:r>
      <w:r w:rsidR="00457057">
        <w:t>,</w:t>
      </w:r>
      <w:r>
        <w:t xml:space="preserve"> numerical data </w:t>
      </w:r>
      <w:r w:rsidR="00D940EF">
        <w:t xml:space="preserve">is generally </w:t>
      </w:r>
      <w:r w:rsidR="00457057">
        <w:t xml:space="preserve">not relevant </w:t>
      </w:r>
      <w:r w:rsidR="00D940EF">
        <w:t>in a search strategy</w:t>
      </w:r>
      <w:r w:rsidR="00457057">
        <w:t xml:space="preserve">. Take </w:t>
      </w:r>
      <w:r w:rsidR="008D71D6">
        <w:t xml:space="preserve">age as an </w:t>
      </w:r>
      <w:r w:rsidR="00457057">
        <w:t xml:space="preserve">example. </w:t>
      </w:r>
      <w:r w:rsidR="00B37070">
        <w:t xml:space="preserve">The population </w:t>
      </w:r>
      <w:r w:rsidR="008D71D6">
        <w:t xml:space="preserve">element of a PICO </w:t>
      </w:r>
      <w:r w:rsidR="00B37070">
        <w:t>might specify a</w:t>
      </w:r>
      <w:r w:rsidR="008D71D6">
        <w:t>n age</w:t>
      </w:r>
      <w:r w:rsidR="00B37070">
        <w:t xml:space="preserve"> range</w:t>
      </w:r>
      <w:r w:rsidR="005A1447">
        <w:t xml:space="preserve"> </w:t>
      </w:r>
      <w:r w:rsidR="006D2CC5">
        <w:t xml:space="preserve">of </w:t>
      </w:r>
      <w:r w:rsidR="004964DA">
        <w:t>16-18-year</w:t>
      </w:r>
      <w:r w:rsidR="006D2CC5">
        <w:t xml:space="preserve"> olds </w:t>
      </w:r>
      <w:r w:rsidR="005A1447">
        <w:t>but</w:t>
      </w:r>
      <w:r w:rsidR="004964DA">
        <w:t>, in an abstract,</w:t>
      </w:r>
      <w:r w:rsidR="005A1447">
        <w:t xml:space="preserve"> authors m</w:t>
      </w:r>
      <w:r w:rsidR="0069161C">
        <w:t xml:space="preserve">ore usually </w:t>
      </w:r>
      <w:r w:rsidR="006F2A36">
        <w:t>use general termin</w:t>
      </w:r>
      <w:r w:rsidR="00EA39AA">
        <w:t>ology, such as ‘</w:t>
      </w:r>
      <w:r w:rsidR="00CE79ED">
        <w:t>adolescents</w:t>
      </w:r>
      <w:r w:rsidR="00EA39AA">
        <w:t>’</w:t>
      </w:r>
      <w:r w:rsidR="00CE79ED">
        <w:t xml:space="preserve"> or </w:t>
      </w:r>
      <w:r w:rsidR="00EA39AA">
        <w:t>‘</w:t>
      </w:r>
      <w:proofErr w:type="gramStart"/>
      <w:r w:rsidR="0069161C">
        <w:t>teenagers’</w:t>
      </w:r>
      <w:proofErr w:type="gramEnd"/>
      <w:r w:rsidR="004964DA">
        <w:t xml:space="preserve">. Equally, authors may define an </w:t>
      </w:r>
      <w:r w:rsidR="00E576A1">
        <w:t>age range of 1</w:t>
      </w:r>
      <w:r w:rsidR="00C45AA7">
        <w:t>3</w:t>
      </w:r>
      <w:r w:rsidR="00E576A1">
        <w:t>-18</w:t>
      </w:r>
      <w:r w:rsidR="00C45AA7">
        <w:t>-</w:t>
      </w:r>
      <w:r w:rsidR="00E576A1">
        <w:t>year olds</w:t>
      </w:r>
      <w:r w:rsidR="00264ED9">
        <w:t xml:space="preserve">; potentially relevant to the research question, but one would only know by reading the </w:t>
      </w:r>
      <w:r w:rsidR="0073043B">
        <w:t>research output in fulltext and seeing whether the required data could be extracted at that point.</w:t>
      </w:r>
      <w:r w:rsidR="00061AD5">
        <w:t xml:space="preserve"> In both instances</w:t>
      </w:r>
      <w:r w:rsidR="002B6264">
        <w:t>,</w:t>
      </w:r>
      <w:r w:rsidR="00061AD5">
        <w:t xml:space="preserve"> the search strategy should include a wide-range of synonyms to describe the</w:t>
      </w:r>
      <w:r w:rsidR="00DC16F8">
        <w:t xml:space="preserve"> population group, but </w:t>
      </w:r>
      <w:r w:rsidR="00537ECB">
        <w:t xml:space="preserve">the specific 16-18-year old range </w:t>
      </w:r>
      <w:r w:rsidR="00DC16F8">
        <w:t>should be added as inclusion or exclusion criteria.</w:t>
      </w:r>
    </w:p>
    <w:p w14:paraId="78D89C7C" w14:textId="38287CEB" w:rsidR="00317DEC" w:rsidRDefault="00317DEC" w:rsidP="00C93186">
      <w:r>
        <w:t xml:space="preserve">There are many more instances </w:t>
      </w:r>
      <w:r w:rsidR="00AB7FC8">
        <w:t xml:space="preserve">where elements of a framework </w:t>
      </w:r>
      <w:r w:rsidR="007C3513">
        <w:t xml:space="preserve">are better used in inclusion or exclusion criteria; conditions or interventions are often </w:t>
      </w:r>
      <w:r w:rsidR="005004DE">
        <w:t xml:space="preserve">referred to in either general or specific terms. A systematic review search must therefore </w:t>
      </w:r>
      <w:r w:rsidR="003D5B93">
        <w:t xml:space="preserve">consider all variations of how authors may </w:t>
      </w:r>
      <w:r w:rsidR="00E41172">
        <w:t xml:space="preserve">describe </w:t>
      </w:r>
      <w:r w:rsidR="00386C44">
        <w:t xml:space="preserve">framework elements. Assistance from a </w:t>
      </w:r>
      <w:r w:rsidR="00386C44">
        <w:lastRenderedPageBreak/>
        <w:t xml:space="preserve">librarian or information specialist can be valuable </w:t>
      </w:r>
      <w:r w:rsidR="004249B7">
        <w:t>in translating a research question and framework into a suitable search strategy.</w:t>
      </w:r>
    </w:p>
    <w:p w14:paraId="0CD7276C" w14:textId="127D1914" w:rsidR="00EE710A" w:rsidRDefault="00EE710A" w:rsidP="005441EA">
      <w:pPr>
        <w:pStyle w:val="Heading2"/>
        <w:numPr>
          <w:ilvl w:val="1"/>
          <w:numId w:val="5"/>
        </w:numPr>
        <w:ind w:hanging="792"/>
      </w:pPr>
      <w:bookmarkStart w:id="24" w:name="_Toc13235166"/>
      <w:r>
        <w:t>Sources of information</w:t>
      </w:r>
      <w:bookmarkEnd w:id="24"/>
    </w:p>
    <w:p w14:paraId="3510229E" w14:textId="39D2D969" w:rsidR="00EE710A" w:rsidRDefault="00D24308" w:rsidP="005441EA">
      <w:pPr>
        <w:pStyle w:val="Heading3"/>
        <w:numPr>
          <w:ilvl w:val="2"/>
          <w:numId w:val="5"/>
        </w:numPr>
      </w:pPr>
      <w:bookmarkStart w:id="25" w:name="_Toc13235167"/>
      <w:r>
        <w:t>Bibliographic d</w:t>
      </w:r>
      <w:r w:rsidR="00EE710A">
        <w:t>atabases</w:t>
      </w:r>
      <w:bookmarkEnd w:id="25"/>
    </w:p>
    <w:p w14:paraId="470CE3B3" w14:textId="2AB5CCB1" w:rsidR="00EE710A" w:rsidRDefault="008538FB" w:rsidP="00892E22">
      <w:r>
        <w:t>Database selection is highly dependent on the review topic and re</w:t>
      </w:r>
      <w:r w:rsidR="00BD23ED">
        <w:t xml:space="preserve">searchers </w:t>
      </w:r>
      <w:r w:rsidR="00605047">
        <w:t>may have to look outside the</w:t>
      </w:r>
      <w:r w:rsidR="00CE54D8">
        <w:t xml:space="preserve">ir immediate field of expertise </w:t>
      </w:r>
      <w:r w:rsidR="00605047">
        <w:t xml:space="preserve">if the </w:t>
      </w:r>
      <w:r w:rsidR="009C712E">
        <w:t xml:space="preserve">review topic has an educational or social science </w:t>
      </w:r>
      <w:r w:rsidR="00963563">
        <w:t>element</w:t>
      </w:r>
      <w:r w:rsidR="009C712E">
        <w:t>, for example.</w:t>
      </w:r>
      <w:r w:rsidR="00982F07">
        <w:t xml:space="preserve"> </w:t>
      </w:r>
      <w:r w:rsidR="00DB34A8">
        <w:t>T</w:t>
      </w:r>
      <w:r w:rsidR="00982F07">
        <w:t xml:space="preserve">he </w:t>
      </w:r>
      <w:r w:rsidR="00DB34A8" w:rsidRPr="00DB34A8">
        <w:t>Cochrane Handbook for Systematic Reviews of Interventions</w:t>
      </w:r>
      <w:r w:rsidR="00B20561">
        <w:t xml:space="preserve"> </w:t>
      </w:r>
      <w:r w:rsidR="00B20561">
        <w:fldChar w:fldCharType="begin"/>
      </w:r>
      <w:r w:rsidR="007B2888">
        <w:instrText xml:space="preserve"> ADDIN EN.CITE &lt;EndNote&gt;&lt;Cite&gt;&lt;Author&gt;Higgins&lt;/Author&gt;&lt;Year&gt;2011&lt;/Year&gt;&lt;RecNum&gt;1&lt;/RecNum&gt;&lt;DisplayText&gt;(1)&lt;/DisplayText&gt;&lt;record&gt;&lt;rec-number&gt;1&lt;/rec-number&gt;&lt;foreign-keys&gt;&lt;key app="EN" db-id="wzzsadptufttdgefernp25wjrrzwwrade0vs" timestamp="1561363813"&gt;1&lt;/key&gt;&lt;/foreign-keys&gt;&lt;ref-type name="Web Page"&gt;12&lt;/ref-type&gt;&lt;contributors&gt;&lt;authors&gt;&lt;author&gt;Higgins, J.P.T.&lt;/author&gt;&lt;author&gt;Green, S.&lt;/author&gt;&lt;/authors&gt;&lt;/contributors&gt;&lt;titles&gt;&lt;title&gt;Cochrane Handbook for Systematic Reviews of Interventions. Version 5.1.0 [updated March 2011]&lt;/title&gt;&lt;/titles&gt;&lt;dates&gt;&lt;year&gt;2011&lt;/year&gt;&lt;/dates&gt;&lt;pub-location&gt;London&lt;/pub-location&gt;&lt;publisher&gt;Cochrane&lt;/publisher&gt;&lt;work-type&gt;Internet&lt;/work-type&gt;&lt;urls&gt;&lt;related-urls&gt;&lt;url&gt;&lt;style face="underline" font="default" size="100%"&gt;http://handbook.cochrane.org/&lt;/style&gt;&lt;/url&gt;&lt;/related-urls&gt;&lt;/urls&gt;&lt;custom2&gt;2019 Jun 24&lt;/custom2&gt;&lt;/record&gt;&lt;/Cite&gt;&lt;/EndNote&gt;</w:instrText>
      </w:r>
      <w:r w:rsidR="00B20561">
        <w:fldChar w:fldCharType="separate"/>
      </w:r>
      <w:r w:rsidR="00B20561">
        <w:rPr>
          <w:noProof/>
        </w:rPr>
        <w:t>(1)</w:t>
      </w:r>
      <w:r w:rsidR="00B20561">
        <w:fldChar w:fldCharType="end"/>
      </w:r>
      <w:r w:rsidR="000153CB">
        <w:t xml:space="preserve"> considers </w:t>
      </w:r>
      <w:r w:rsidR="00EE710A">
        <w:t>Medline, Embase and CENTRAL</w:t>
      </w:r>
      <w:r w:rsidR="00892E22">
        <w:t xml:space="preserve"> </w:t>
      </w:r>
      <w:r w:rsidR="00AA0BF3">
        <w:t xml:space="preserve">to be most important for the identification of trials, </w:t>
      </w:r>
      <w:r w:rsidR="00ED79BD">
        <w:t xml:space="preserve">but this is only one </w:t>
      </w:r>
      <w:r w:rsidR="00D318B0">
        <w:t>research methodology and perspective.</w:t>
      </w:r>
      <w:r w:rsidR="00CB7AAF">
        <w:t xml:space="preserve"> </w:t>
      </w:r>
      <w:hyperlink r:id="rId25" w:history="1">
        <w:r w:rsidR="00ED6E96">
          <w:rPr>
            <w:rStyle w:val="Hyperlink"/>
          </w:rPr>
          <w:t>A l</w:t>
        </w:r>
        <w:r w:rsidR="00ED6E96" w:rsidRPr="00611DBB">
          <w:rPr>
            <w:rStyle w:val="Hyperlink"/>
          </w:rPr>
          <w:t>ist of databases supplied by the University of Glasgow Library</w:t>
        </w:r>
      </w:hyperlink>
      <w:r w:rsidR="00ED6E96">
        <w:t xml:space="preserve"> can be found </w:t>
      </w:r>
      <w:r w:rsidR="007A7F45">
        <w:t>on the Library webpages</w:t>
      </w:r>
      <w:r w:rsidR="00ED6E96">
        <w:t>.</w:t>
      </w:r>
    </w:p>
    <w:p w14:paraId="3595F92C" w14:textId="73602431" w:rsidR="00777833" w:rsidRPr="002F2268" w:rsidRDefault="007B602A" w:rsidP="00892E22">
      <w:r>
        <w:t xml:space="preserve">The journals in which </w:t>
      </w:r>
      <w:r w:rsidR="00B379D6">
        <w:t xml:space="preserve">pre-identified relevant literature are found can give an </w:t>
      </w:r>
      <w:r w:rsidR="00EB463E">
        <w:t xml:space="preserve">indication of </w:t>
      </w:r>
      <w:r w:rsidR="009702CF">
        <w:t>databases to conduct a search</w:t>
      </w:r>
      <w:r w:rsidR="00156C5A">
        <w:t>.</w:t>
      </w:r>
      <w:r w:rsidR="005E0CAF">
        <w:t xml:space="preserve"> </w:t>
      </w:r>
      <w:r w:rsidR="00156C5A">
        <w:t xml:space="preserve">Pre-identified relevant literature can come from a scoping search </w:t>
      </w:r>
      <w:r w:rsidR="0038401B">
        <w:t xml:space="preserve">or through </w:t>
      </w:r>
      <w:r w:rsidR="00CB5983">
        <w:t>the review team’s subject knowledge</w:t>
      </w:r>
      <w:r w:rsidR="009702CF">
        <w:t xml:space="preserve">. </w:t>
      </w:r>
      <w:r w:rsidR="005864D5">
        <w:t xml:space="preserve">The websites of </w:t>
      </w:r>
      <w:r w:rsidR="009702CF">
        <w:t>journal</w:t>
      </w:r>
      <w:r w:rsidR="005864D5">
        <w:t>s oft</w:t>
      </w:r>
      <w:r w:rsidR="009702CF">
        <w:t xml:space="preserve">en </w:t>
      </w:r>
      <w:r w:rsidR="00D542ED">
        <w:t xml:space="preserve">contain </w:t>
      </w:r>
      <w:r w:rsidR="007D3EC1">
        <w:t>a section on ‘abstracting and indexing’</w:t>
      </w:r>
      <w:r w:rsidR="00D70FB8">
        <w:t xml:space="preserve">, see the </w:t>
      </w:r>
      <w:hyperlink r:id="rId26" w:history="1">
        <w:r w:rsidR="00D70FB8" w:rsidRPr="001455BB">
          <w:rPr>
            <w:rStyle w:val="Hyperlink"/>
          </w:rPr>
          <w:t>Health Libraries Journal homepage</w:t>
        </w:r>
      </w:hyperlink>
      <w:r w:rsidR="00D70FB8">
        <w:t xml:space="preserve"> as an example</w:t>
      </w:r>
      <w:r w:rsidR="007D3EC1">
        <w:t xml:space="preserve">; this lists the </w:t>
      </w:r>
      <w:r w:rsidR="0071662F">
        <w:t xml:space="preserve">bibliographic </w:t>
      </w:r>
      <w:r w:rsidR="007D3EC1">
        <w:t>databases in which the journal can be found</w:t>
      </w:r>
      <w:r w:rsidR="00C66E22">
        <w:t xml:space="preserve"> and can be used to inform the search strategy.</w:t>
      </w:r>
    </w:p>
    <w:p w14:paraId="54883297" w14:textId="7D5802B9" w:rsidR="00EE710A" w:rsidRDefault="00EE710A" w:rsidP="005441EA">
      <w:pPr>
        <w:pStyle w:val="Heading3"/>
        <w:numPr>
          <w:ilvl w:val="2"/>
          <w:numId w:val="5"/>
        </w:numPr>
      </w:pPr>
      <w:bookmarkStart w:id="26" w:name="_Toc13235168"/>
      <w:r>
        <w:t>Reference and citation searching</w:t>
      </w:r>
      <w:bookmarkEnd w:id="26"/>
    </w:p>
    <w:p w14:paraId="5153B6A7" w14:textId="34858C89" w:rsidR="009367B9" w:rsidRDefault="00683F12" w:rsidP="00D61DA4">
      <w:r>
        <w:t xml:space="preserve">Reference searching is a useful method of </w:t>
      </w:r>
      <w:r w:rsidR="00776E36">
        <w:t xml:space="preserve">ensuring </w:t>
      </w:r>
      <w:r w:rsidR="00F80A18">
        <w:t xml:space="preserve">relevant research is not omitted from the selection process and checking the validity of the search strategy. </w:t>
      </w:r>
      <w:r w:rsidR="00911FEF">
        <w:t xml:space="preserve">Upon completion of the final stage of the PRISMA flow diagram </w:t>
      </w:r>
      <w:r w:rsidR="00BC4F15">
        <w:fldChar w:fldCharType="begin"/>
      </w:r>
      <w:r w:rsidR="003628B4">
        <w:instrText xml:space="preserve"> ADDIN EN.CITE &lt;EndNote&gt;&lt;Cite&gt;&lt;Author&gt;Moher&lt;/Author&gt;&lt;Year&gt;2009&lt;/Year&gt;&lt;RecNum&gt;14&lt;/RecNum&gt;&lt;DisplayText&gt;(15)&lt;/DisplayText&gt;&lt;record&gt;&lt;rec-number&gt;14&lt;/rec-number&gt;&lt;foreign-keys&gt;&lt;key app="EN" db-id="wzzsadptufttdgefernp25wjrrzwwrade0vs" timestamp="1561561772"&gt;14&lt;/key&gt;&lt;/foreign-keys&gt;&lt;ref-type name="Web Page"&gt;12&lt;/ref-type&gt;&lt;contributors&gt;&lt;authors&gt;&lt;author&gt;Moher, David&lt;/author&gt;&lt;author&gt;Liberati, Alessandro&lt;/author&gt;&lt;author&gt;Tetzlaff, Jennifer&lt;/author&gt;&lt;author&gt;Altman, Douglas G.&lt;/author&gt;&lt;/authors&gt;&lt;/contributors&gt;&lt;titles&gt;&lt;title&gt;Preferred Reporting Items for Systematic Reviews and Meta-Analyses: The PRISMA Statement&lt;/title&gt;&lt;/titles&gt;&lt;number&gt;26 June 2010&lt;/number&gt;&lt;dates&gt;&lt;year&gt;2009&lt;/year&gt;&lt;/dates&gt;&lt;work-type&gt;Internet&lt;/work-type&gt;&lt;urls&gt;&lt;related-urls&gt;&lt;url&gt;http://prisma-statement.org/documents/PRISMA%202009%20flow%20diagram.doc&lt;/url&gt;&lt;/related-urls&gt;&lt;/urls&gt;&lt;custom2&gt;2019 Jun 26&lt;/custom2&gt;&lt;/record&gt;&lt;/Cite&gt;&lt;/EndNote&gt;</w:instrText>
      </w:r>
      <w:r w:rsidR="00BC4F15">
        <w:fldChar w:fldCharType="separate"/>
      </w:r>
      <w:r w:rsidR="00563FB5">
        <w:rPr>
          <w:noProof/>
        </w:rPr>
        <w:t>(15)</w:t>
      </w:r>
      <w:r w:rsidR="00BC4F15">
        <w:fldChar w:fldCharType="end"/>
      </w:r>
      <w:r w:rsidR="00881817">
        <w:t xml:space="preserve">, where the search has been performed and records screened, a loop is </w:t>
      </w:r>
      <w:r w:rsidR="00664840">
        <w:t xml:space="preserve">added to the flow diagram where included studies </w:t>
      </w:r>
      <w:r w:rsidR="00466389">
        <w:t>have their references</w:t>
      </w:r>
      <w:r w:rsidR="00EB1C2A">
        <w:t xml:space="preserve"> checked </w:t>
      </w:r>
      <w:r w:rsidR="00FF46CA">
        <w:t xml:space="preserve">for duplication </w:t>
      </w:r>
      <w:r w:rsidR="00EB1C2A">
        <w:t xml:space="preserve">against the list of records retrieved in the </w:t>
      </w:r>
      <w:r w:rsidR="00492F4C">
        <w:t>initial, pre-screened search.</w:t>
      </w:r>
      <w:r w:rsidR="00BC4F15">
        <w:t xml:space="preserve"> </w:t>
      </w:r>
      <w:r w:rsidR="00492F4C">
        <w:t xml:space="preserve">Any new records not retrieved in the search are </w:t>
      </w:r>
      <w:r w:rsidR="00D17720">
        <w:t>subject to screening against the same review criteria</w:t>
      </w:r>
      <w:r w:rsidR="003F3153">
        <w:t xml:space="preserve">. </w:t>
      </w:r>
      <w:r w:rsidR="00123C75">
        <w:t xml:space="preserve">If new records are identified </w:t>
      </w:r>
      <w:r w:rsidR="009367B9">
        <w:t>the search may be too specific and may need to be reviewed.</w:t>
      </w:r>
      <w:r w:rsidR="008D3D3A">
        <w:t xml:space="preserve"> It is therefore important to test a search strategy thoroughly against pre-identified relevant literature to avoid </w:t>
      </w:r>
      <w:r w:rsidR="00D61DA4">
        <w:t>wasted resource.</w:t>
      </w:r>
    </w:p>
    <w:p w14:paraId="6EE3ADEE" w14:textId="1482B680" w:rsidR="00B349C2" w:rsidRDefault="00212758" w:rsidP="00D61DA4">
      <w:r>
        <w:t xml:space="preserve">An additional step </w:t>
      </w:r>
      <w:r w:rsidR="00CF559B">
        <w:t xml:space="preserve">is to also search for citations </w:t>
      </w:r>
      <w:r w:rsidR="00E715ED">
        <w:t xml:space="preserve">to </w:t>
      </w:r>
      <w:r w:rsidR="00CD2334">
        <w:t xml:space="preserve">literature </w:t>
      </w:r>
      <w:r w:rsidR="00E715ED">
        <w:t xml:space="preserve">included </w:t>
      </w:r>
      <w:r w:rsidR="006F4955">
        <w:t>in the review</w:t>
      </w:r>
      <w:r w:rsidR="00E715ED">
        <w:t xml:space="preserve">. Citations can be </w:t>
      </w:r>
      <w:r w:rsidR="00F92BBB">
        <w:t xml:space="preserve">found in </w:t>
      </w:r>
      <w:hyperlink r:id="rId27" w:history="1">
        <w:r w:rsidR="00F92BBB" w:rsidRPr="00C2033C">
          <w:rPr>
            <w:rStyle w:val="Hyperlink"/>
          </w:rPr>
          <w:t>Google Scholar</w:t>
        </w:r>
      </w:hyperlink>
      <w:r w:rsidR="00C2033C">
        <w:t xml:space="preserve">, </w:t>
      </w:r>
      <w:hyperlink r:id="rId28" w:history="1">
        <w:r w:rsidR="00C2033C" w:rsidRPr="00A57AC8">
          <w:rPr>
            <w:rStyle w:val="Hyperlink"/>
          </w:rPr>
          <w:t>Scopus</w:t>
        </w:r>
      </w:hyperlink>
      <w:r w:rsidR="00C2033C">
        <w:t xml:space="preserve"> and </w:t>
      </w:r>
      <w:hyperlink r:id="rId29" w:history="1">
        <w:r w:rsidR="00C2033C" w:rsidRPr="00FA6B52">
          <w:rPr>
            <w:rStyle w:val="Hyperlink"/>
          </w:rPr>
          <w:t>Web of Science</w:t>
        </w:r>
      </w:hyperlink>
      <w:r w:rsidR="00C2033C">
        <w:t>.</w:t>
      </w:r>
    </w:p>
    <w:p w14:paraId="0809A3E0" w14:textId="5593EC2A" w:rsidR="00EE710A" w:rsidRDefault="00EE710A" w:rsidP="005441EA">
      <w:pPr>
        <w:pStyle w:val="Heading3"/>
        <w:numPr>
          <w:ilvl w:val="2"/>
          <w:numId w:val="5"/>
        </w:numPr>
      </w:pPr>
      <w:bookmarkStart w:id="27" w:name="_Toc13235169"/>
      <w:r>
        <w:t>Hand searching</w:t>
      </w:r>
      <w:bookmarkEnd w:id="27"/>
    </w:p>
    <w:p w14:paraId="7EE705ED" w14:textId="0B65D28A" w:rsidR="001175F8" w:rsidRDefault="001175F8" w:rsidP="00B46303">
      <w:r>
        <w:t>Often</w:t>
      </w:r>
      <w:r w:rsidR="00313A4D">
        <w:t>,</w:t>
      </w:r>
      <w:r>
        <w:t xml:space="preserve"> </w:t>
      </w:r>
      <w:r w:rsidR="003C11F8">
        <w:t>important</w:t>
      </w:r>
      <w:r w:rsidR="009173D6">
        <w:t>,</w:t>
      </w:r>
      <w:r w:rsidR="003C11F8">
        <w:t xml:space="preserve"> relevant </w:t>
      </w:r>
      <w:r w:rsidR="009173D6">
        <w:t xml:space="preserve">information is missed </w:t>
      </w:r>
      <w:r w:rsidR="00313A4D">
        <w:t xml:space="preserve">through database searching as a result of </w:t>
      </w:r>
      <w:r w:rsidR="008E724B">
        <w:t>a search strategy</w:t>
      </w:r>
      <w:r w:rsidR="00795DAD">
        <w:t xml:space="preserve"> being too specific</w:t>
      </w:r>
      <w:r w:rsidR="00183B2B">
        <w:t xml:space="preserve">, </w:t>
      </w:r>
      <w:r w:rsidR="00B312CB">
        <w:t xml:space="preserve">research outputs not being </w:t>
      </w:r>
      <w:r w:rsidR="00183B2B">
        <w:t>index</w:t>
      </w:r>
      <w:r w:rsidR="00E8551B">
        <w:t>ed</w:t>
      </w:r>
      <w:r w:rsidR="00183B2B">
        <w:t xml:space="preserve"> </w:t>
      </w:r>
      <w:r w:rsidR="00B312CB">
        <w:t xml:space="preserve">with </w:t>
      </w:r>
      <w:r w:rsidR="004070EA">
        <w:t>terms that allow for efficient identification, or outputs</w:t>
      </w:r>
      <w:r w:rsidR="003C1870">
        <w:t>,</w:t>
      </w:r>
      <w:r w:rsidR="004070EA">
        <w:t xml:space="preserve"> such as </w:t>
      </w:r>
      <w:r w:rsidR="009F1408">
        <w:t>conference proceedings</w:t>
      </w:r>
      <w:r w:rsidR="003C1870">
        <w:t>,</w:t>
      </w:r>
      <w:r w:rsidR="009F1408">
        <w:t xml:space="preserve"> </w:t>
      </w:r>
      <w:r w:rsidR="00280D71">
        <w:t xml:space="preserve">not being </w:t>
      </w:r>
      <w:r w:rsidR="00971BEE">
        <w:t xml:space="preserve">indexed in bibliographic databases. </w:t>
      </w:r>
      <w:r w:rsidR="00701BE5">
        <w:t xml:space="preserve">Handsearching </w:t>
      </w:r>
      <w:r w:rsidR="00B75CE5">
        <w:t>involves identifying relevant journal</w:t>
      </w:r>
      <w:r w:rsidR="0077616D">
        <w:t>s</w:t>
      </w:r>
      <w:r w:rsidR="00B75CE5">
        <w:t xml:space="preserve"> and </w:t>
      </w:r>
      <w:r w:rsidR="0097113E">
        <w:t xml:space="preserve">conferences </w:t>
      </w:r>
      <w:r w:rsidR="0077616D">
        <w:t xml:space="preserve">and manually </w:t>
      </w:r>
      <w:r w:rsidR="00D301EA">
        <w:t xml:space="preserve">looking through the </w:t>
      </w:r>
      <w:r w:rsidR="001E22D8">
        <w:lastRenderedPageBreak/>
        <w:t xml:space="preserve">contents of relevant issues; this can be conducted </w:t>
      </w:r>
      <w:r w:rsidR="00DC5139">
        <w:t xml:space="preserve">by browsing </w:t>
      </w:r>
      <w:r w:rsidR="001E22D8">
        <w:t xml:space="preserve">printed </w:t>
      </w:r>
      <w:r w:rsidR="00DC5139">
        <w:t xml:space="preserve">or electronic </w:t>
      </w:r>
      <w:r w:rsidR="0020019A">
        <w:t>formats</w:t>
      </w:r>
      <w:r w:rsidR="004A6A21">
        <w:t>.</w:t>
      </w:r>
    </w:p>
    <w:p w14:paraId="65543D9F" w14:textId="3B633505" w:rsidR="001C4736" w:rsidRPr="00B46303" w:rsidRDefault="008E0D6B" w:rsidP="00B46303">
      <w:r>
        <w:t>C</w:t>
      </w:r>
      <w:r w:rsidR="001C4736" w:rsidRPr="00F26D73">
        <w:t xml:space="preserve">onference proceedings can be found </w:t>
      </w:r>
      <w:r w:rsidR="004A2117" w:rsidRPr="00F26D73">
        <w:t>in repositories such as</w:t>
      </w:r>
      <w:r w:rsidR="00F26D73">
        <w:t xml:space="preserve"> </w:t>
      </w:r>
      <w:hyperlink r:id="rId30" w:history="1">
        <w:proofErr w:type="spellStart"/>
        <w:r w:rsidR="00F26D73" w:rsidRPr="006341FC">
          <w:rPr>
            <w:rStyle w:val="Hyperlink"/>
          </w:rPr>
          <w:t>ProceedingsFirst</w:t>
        </w:r>
        <w:proofErr w:type="spellEnd"/>
      </w:hyperlink>
      <w:r w:rsidR="006341FC">
        <w:t xml:space="preserve">, </w:t>
      </w:r>
      <w:hyperlink r:id="rId31" w:history="1">
        <w:r w:rsidR="006341FC" w:rsidRPr="00C93600">
          <w:rPr>
            <w:rStyle w:val="Hyperlink"/>
          </w:rPr>
          <w:t>Scopus</w:t>
        </w:r>
      </w:hyperlink>
      <w:r w:rsidR="006341FC">
        <w:t xml:space="preserve"> and </w:t>
      </w:r>
      <w:hyperlink r:id="rId32" w:history="1">
        <w:r w:rsidR="006341FC" w:rsidRPr="00B63052">
          <w:rPr>
            <w:rStyle w:val="Hyperlink"/>
          </w:rPr>
          <w:t>Web of Science</w:t>
        </w:r>
      </w:hyperlink>
      <w:r w:rsidR="00B63052">
        <w:t xml:space="preserve">, as well as </w:t>
      </w:r>
      <w:r w:rsidR="00DC3560">
        <w:t>named conference websites.</w:t>
      </w:r>
    </w:p>
    <w:p w14:paraId="61C5B9D5" w14:textId="5F5AF826" w:rsidR="00EE710A" w:rsidRDefault="006D575A" w:rsidP="005441EA">
      <w:pPr>
        <w:pStyle w:val="Heading3"/>
        <w:numPr>
          <w:ilvl w:val="2"/>
          <w:numId w:val="5"/>
        </w:numPr>
      </w:pPr>
      <w:bookmarkStart w:id="28" w:name="_Toc13235170"/>
      <w:r>
        <w:t>Trial data</w:t>
      </w:r>
      <w:bookmarkEnd w:id="28"/>
    </w:p>
    <w:p w14:paraId="07AFA0C2" w14:textId="602A7254" w:rsidR="00B46303" w:rsidRDefault="00C15AD5" w:rsidP="00B46303">
      <w:r>
        <w:t xml:space="preserve">Many clinical trials </w:t>
      </w:r>
      <w:r w:rsidR="00A3264D">
        <w:t xml:space="preserve">are never </w:t>
      </w:r>
      <w:r w:rsidR="008E0D6B">
        <w:t xml:space="preserve">formally </w:t>
      </w:r>
      <w:r w:rsidR="00A3264D">
        <w:t>published</w:t>
      </w:r>
      <w:r w:rsidR="0037676E">
        <w:t xml:space="preserve">. To completely understand the effect of an intervention, </w:t>
      </w:r>
      <w:r w:rsidR="00244A9C">
        <w:t>trial registries should be searched</w:t>
      </w:r>
      <w:r w:rsidR="00A4628D">
        <w:t xml:space="preserve"> for concluded, on-going and prospective trials</w:t>
      </w:r>
      <w:r w:rsidR="00244A9C">
        <w:t xml:space="preserve">. </w:t>
      </w:r>
      <w:r w:rsidR="00CA49C6">
        <w:t xml:space="preserve">The main trial registries are: </w:t>
      </w:r>
      <w:hyperlink r:id="rId33" w:history="1">
        <w:r w:rsidR="00BA74D5" w:rsidRPr="00302208">
          <w:rPr>
            <w:rStyle w:val="Hyperlink"/>
          </w:rPr>
          <w:t>ISRCTN registry</w:t>
        </w:r>
      </w:hyperlink>
      <w:r w:rsidR="00BA74D5">
        <w:t xml:space="preserve">, </w:t>
      </w:r>
      <w:hyperlink r:id="rId34" w:history="1">
        <w:r w:rsidR="00E27E77" w:rsidRPr="00E27E77">
          <w:rPr>
            <w:rStyle w:val="Hyperlink"/>
          </w:rPr>
          <w:t>European Union Clinical Trials Register</w:t>
        </w:r>
      </w:hyperlink>
      <w:r w:rsidR="00E27E77">
        <w:t xml:space="preserve">, </w:t>
      </w:r>
      <w:hyperlink r:id="rId35" w:history="1">
        <w:r w:rsidR="003553C2" w:rsidRPr="00175A3A">
          <w:rPr>
            <w:rStyle w:val="Hyperlink"/>
          </w:rPr>
          <w:t>UK N</w:t>
        </w:r>
        <w:r w:rsidR="00175A3A" w:rsidRPr="00175A3A">
          <w:rPr>
            <w:rStyle w:val="Hyperlink"/>
          </w:rPr>
          <w:t>IHR trial register</w:t>
        </w:r>
      </w:hyperlink>
      <w:r w:rsidR="00917306">
        <w:t xml:space="preserve">, </w:t>
      </w:r>
      <w:hyperlink r:id="rId36" w:history="1">
        <w:r w:rsidR="00B70096" w:rsidRPr="00910244">
          <w:rPr>
            <w:rStyle w:val="Hyperlink"/>
          </w:rPr>
          <w:t>US NIH trial register</w:t>
        </w:r>
      </w:hyperlink>
      <w:r w:rsidR="00917306">
        <w:t xml:space="preserve"> and </w:t>
      </w:r>
      <w:hyperlink r:id="rId37" w:history="1">
        <w:r w:rsidR="006C5A5F" w:rsidRPr="006C5A5F">
          <w:rPr>
            <w:rStyle w:val="Hyperlink"/>
          </w:rPr>
          <w:t>Australian New Zealand Clinical Trials Registry</w:t>
        </w:r>
      </w:hyperlink>
      <w:r w:rsidR="00B70096">
        <w:t>.</w:t>
      </w:r>
      <w:r w:rsidR="004A160E">
        <w:t xml:space="preserve"> Many other registries </w:t>
      </w:r>
      <w:r w:rsidR="001F100A">
        <w:t xml:space="preserve">exist </w:t>
      </w:r>
      <w:r w:rsidR="00BE08F6">
        <w:t xml:space="preserve">and </w:t>
      </w:r>
      <w:r w:rsidR="001F100A" w:rsidRPr="004175B4">
        <w:t>list</w:t>
      </w:r>
      <w:r w:rsidR="004175B4" w:rsidRPr="004175B4">
        <w:t>s</w:t>
      </w:r>
      <w:r w:rsidR="001F100A" w:rsidRPr="004175B4">
        <w:t xml:space="preserve"> of </w:t>
      </w:r>
      <w:hyperlink r:id="rId38" w:history="1">
        <w:r w:rsidR="001F100A" w:rsidRPr="004175B4">
          <w:rPr>
            <w:rStyle w:val="Hyperlink"/>
          </w:rPr>
          <w:t>international registries</w:t>
        </w:r>
      </w:hyperlink>
      <w:r w:rsidR="001F100A">
        <w:t xml:space="preserve"> and </w:t>
      </w:r>
      <w:hyperlink r:id="rId39" w:history="1">
        <w:r w:rsidR="001F100A" w:rsidRPr="00980890">
          <w:rPr>
            <w:rStyle w:val="Hyperlink"/>
          </w:rPr>
          <w:t>US registries</w:t>
        </w:r>
      </w:hyperlink>
      <w:r w:rsidR="001F100A">
        <w:t xml:space="preserve"> are available.</w:t>
      </w:r>
      <w:r w:rsidR="00423D3E">
        <w:t xml:space="preserve"> Researchers may need to contact trial authors to obtain </w:t>
      </w:r>
      <w:r w:rsidR="00262AAF">
        <w:t>trial data or additional information on the trials.</w:t>
      </w:r>
    </w:p>
    <w:p w14:paraId="452D72E4" w14:textId="0FDD3294" w:rsidR="00C41393" w:rsidRDefault="00C41393" w:rsidP="00C41393">
      <w:pPr>
        <w:pStyle w:val="Heading3"/>
        <w:numPr>
          <w:ilvl w:val="2"/>
          <w:numId w:val="5"/>
        </w:numPr>
      </w:pPr>
      <w:bookmarkStart w:id="29" w:name="_Toc13235171"/>
      <w:r>
        <w:t>Grey literature</w:t>
      </w:r>
      <w:bookmarkEnd w:id="29"/>
    </w:p>
    <w:p w14:paraId="33EA13EF" w14:textId="3511953F" w:rsidR="00C41393" w:rsidRDefault="003E4131" w:rsidP="00C41393">
      <w:r>
        <w:t xml:space="preserve">Grey literature </w:t>
      </w:r>
      <w:r w:rsidR="0021636B">
        <w:t xml:space="preserve">refers to publications that are not formally published. Examples could include </w:t>
      </w:r>
      <w:r w:rsidR="003A37C9">
        <w:t xml:space="preserve">policy documents, theses and dissertations, </w:t>
      </w:r>
      <w:r w:rsidR="00D1129F">
        <w:t>third-sector publications, and standards and guidelines.</w:t>
      </w:r>
    </w:p>
    <w:p w14:paraId="50F15FC8" w14:textId="77777777" w:rsidR="009901BB" w:rsidRDefault="009901BB" w:rsidP="009901BB">
      <w:r w:rsidRPr="009901BB">
        <w:t xml:space="preserve">Researchers are recommended to consult </w:t>
      </w:r>
      <w:hyperlink r:id="rId40">
        <w:r w:rsidRPr="009901BB">
          <w:rPr>
            <w:rStyle w:val="Hyperlink"/>
          </w:rPr>
          <w:t>Grey Matters: a practical tool for searching health-related grey literature</w:t>
        </w:r>
      </w:hyperlink>
      <w:r w:rsidRPr="009901BB">
        <w:t xml:space="preserve"> developed by the Canadian Agency for Drugs and Technologies in Health (CADTH), and </w:t>
      </w:r>
      <w:hyperlink r:id="rId41">
        <w:r w:rsidRPr="009901BB">
          <w:rPr>
            <w:rStyle w:val="Hyperlink"/>
          </w:rPr>
          <w:t>Finding Grey Literature Evidence and Assessing for Outcome and Analysis Reporting Biases When Comparing Medical Interventions: AHRQ and the Effective Health Care Program</w:t>
        </w:r>
      </w:hyperlink>
      <w:r w:rsidRPr="009901BB">
        <w:t xml:space="preserve"> by the Agency for Healthcare Research and Quality (AHRQ).</w:t>
      </w:r>
    </w:p>
    <w:p w14:paraId="7E976F3E" w14:textId="17110F58" w:rsidR="00D1129F" w:rsidRPr="00C41393" w:rsidRDefault="009901BB" w:rsidP="009901BB">
      <w:r w:rsidRPr="009901BB">
        <w:t xml:space="preserve">Grey literature repositories such as </w:t>
      </w:r>
      <w:hyperlink r:id="rId42">
        <w:r w:rsidRPr="009901BB">
          <w:rPr>
            <w:rStyle w:val="Hyperlink"/>
          </w:rPr>
          <w:t>Open Grey</w:t>
        </w:r>
      </w:hyperlink>
      <w:r w:rsidRPr="009901BB">
        <w:t xml:space="preserve">, </w:t>
      </w:r>
      <w:hyperlink r:id="rId43">
        <w:r w:rsidRPr="009901BB">
          <w:rPr>
            <w:rStyle w:val="Hyperlink"/>
          </w:rPr>
          <w:t>NTIS</w:t>
        </w:r>
      </w:hyperlink>
      <w:r w:rsidRPr="009901BB">
        <w:t xml:space="preserve">, </w:t>
      </w:r>
      <w:hyperlink r:id="rId44" w:history="1">
        <w:r w:rsidR="007A20F6" w:rsidRPr="00165A40">
          <w:rPr>
            <w:rStyle w:val="Hyperlink"/>
          </w:rPr>
          <w:t>APO</w:t>
        </w:r>
      </w:hyperlink>
      <w:r w:rsidR="007A20F6">
        <w:t xml:space="preserve">, </w:t>
      </w:r>
      <w:r w:rsidRPr="009901BB">
        <w:t xml:space="preserve">the </w:t>
      </w:r>
      <w:hyperlink r:id="rId45">
        <w:r w:rsidRPr="009901BB">
          <w:rPr>
            <w:rStyle w:val="Hyperlink"/>
          </w:rPr>
          <w:t>NICE Evidence search</w:t>
        </w:r>
      </w:hyperlink>
      <w:r w:rsidRPr="009901BB">
        <w:t xml:space="preserve"> and </w:t>
      </w:r>
      <w:hyperlink r:id="rId46">
        <w:r w:rsidRPr="009901BB">
          <w:rPr>
            <w:rStyle w:val="Hyperlink"/>
          </w:rPr>
          <w:t>TRIP</w:t>
        </w:r>
      </w:hyperlink>
      <w:r w:rsidRPr="009901BB">
        <w:t xml:space="preserve"> should be searched in addition to subject-specific websites. The websites of specialist research organisations and professional bodies </w:t>
      </w:r>
      <w:r w:rsidR="00FA568A">
        <w:t>should</w:t>
      </w:r>
      <w:r w:rsidRPr="009901BB">
        <w:t xml:space="preserve"> also </w:t>
      </w:r>
      <w:r w:rsidR="00FA568A">
        <w:t xml:space="preserve">be </w:t>
      </w:r>
      <w:r w:rsidRPr="009901BB">
        <w:t>consult</w:t>
      </w:r>
      <w:r w:rsidR="00FA568A">
        <w:t>ed</w:t>
      </w:r>
      <w:r w:rsidRPr="009901BB">
        <w:t>.</w:t>
      </w:r>
    </w:p>
    <w:p w14:paraId="797710FE" w14:textId="35DEBB3F" w:rsidR="00EE710A" w:rsidRDefault="00FA21F5" w:rsidP="005441EA">
      <w:pPr>
        <w:pStyle w:val="Heading3"/>
        <w:numPr>
          <w:ilvl w:val="2"/>
          <w:numId w:val="5"/>
        </w:numPr>
      </w:pPr>
      <w:bookmarkStart w:id="30" w:name="_Toc13235172"/>
      <w:r>
        <w:t>Reducing b</w:t>
      </w:r>
      <w:r w:rsidR="00EE710A">
        <w:t>ias</w:t>
      </w:r>
      <w:r>
        <w:t xml:space="preserve"> in a review</w:t>
      </w:r>
      <w:bookmarkEnd w:id="30"/>
    </w:p>
    <w:p w14:paraId="5985641A" w14:textId="4390F2AD" w:rsidR="00BB49DF" w:rsidRPr="00BB49DF" w:rsidRDefault="00BB49DF" w:rsidP="00BB49DF">
      <w:pPr>
        <w:pStyle w:val="Heading4"/>
      </w:pPr>
      <w:r>
        <w:t>Publication bias</w:t>
      </w:r>
    </w:p>
    <w:p w14:paraId="3C8BF824" w14:textId="7234EB84" w:rsidR="00B3046D" w:rsidRDefault="00A30B3B" w:rsidP="00B3046D">
      <w:r>
        <w:t xml:space="preserve">Using sources other than </w:t>
      </w:r>
      <w:r w:rsidR="00803B63">
        <w:t>bibliographic databases</w:t>
      </w:r>
      <w:r w:rsidR="00C30D04">
        <w:t xml:space="preserve"> reduces the publication bias of a review</w:t>
      </w:r>
      <w:r w:rsidR="009D4553">
        <w:t>. N</w:t>
      </w:r>
      <w:r w:rsidR="0088409F">
        <w:t xml:space="preserve">on-significant or null results are </w:t>
      </w:r>
      <w:r w:rsidR="009D4553">
        <w:t xml:space="preserve">often </w:t>
      </w:r>
      <w:r w:rsidR="0088409F">
        <w:t xml:space="preserve">not </w:t>
      </w:r>
      <w:r w:rsidR="005F2224">
        <w:t xml:space="preserve">formally </w:t>
      </w:r>
      <w:r w:rsidR="0088409F">
        <w:t>published</w:t>
      </w:r>
      <w:r w:rsidR="00E45246">
        <w:t xml:space="preserve">, </w:t>
      </w:r>
      <w:r w:rsidR="005F2224">
        <w:t xml:space="preserve">and </w:t>
      </w:r>
      <w:r w:rsidR="00625C4F">
        <w:t xml:space="preserve">some </w:t>
      </w:r>
      <w:r w:rsidR="006507C9">
        <w:t>conference or other forms o</w:t>
      </w:r>
      <w:r w:rsidR="005F2224">
        <w:t>f</w:t>
      </w:r>
      <w:r w:rsidR="006507C9">
        <w:t xml:space="preserve"> research never reach full publication or </w:t>
      </w:r>
      <w:r w:rsidR="00BB49DF">
        <w:t xml:space="preserve">are </w:t>
      </w:r>
      <w:r w:rsidR="006507C9">
        <w:t>publi</w:t>
      </w:r>
      <w:r w:rsidR="00BB49DF">
        <w:t xml:space="preserve">shed </w:t>
      </w:r>
      <w:r w:rsidR="006507C9">
        <w:t xml:space="preserve">in </w:t>
      </w:r>
      <w:r w:rsidR="001C4736">
        <w:t>outlets not indexed in bibliographic databases</w:t>
      </w:r>
      <w:r w:rsidR="00C30D04">
        <w:t>.</w:t>
      </w:r>
      <w:r w:rsidR="00412C98">
        <w:t xml:space="preserve"> Using the sources listed above </w:t>
      </w:r>
      <w:r w:rsidR="006F4A6B">
        <w:t>will reduce the publication bias of a review.</w:t>
      </w:r>
    </w:p>
    <w:p w14:paraId="3AC463A4" w14:textId="184697DA" w:rsidR="00BB49DF" w:rsidRDefault="00BB49DF" w:rsidP="00731B6F">
      <w:pPr>
        <w:pStyle w:val="Heading4"/>
      </w:pPr>
      <w:r>
        <w:t>Geographic</w:t>
      </w:r>
      <w:r w:rsidR="00731B6F">
        <w:t xml:space="preserve"> coverage</w:t>
      </w:r>
    </w:p>
    <w:p w14:paraId="673C3998" w14:textId="022C3227" w:rsidR="00731B6F" w:rsidRDefault="000E132D" w:rsidP="00B3046D">
      <w:r>
        <w:t>Whilst most bibliographic d</w:t>
      </w:r>
      <w:r w:rsidR="003C7D14">
        <w:t xml:space="preserve">atabases have broad coverage of international journals, </w:t>
      </w:r>
      <w:r w:rsidR="00284B43">
        <w:t>Emb</w:t>
      </w:r>
      <w:r w:rsidR="00EC2FB1">
        <w:t>a</w:t>
      </w:r>
      <w:r w:rsidR="00284B43">
        <w:t>se</w:t>
      </w:r>
      <w:r w:rsidR="00EC2FB1">
        <w:t xml:space="preserve"> </w:t>
      </w:r>
      <w:r w:rsidR="00EC2FB1">
        <w:fldChar w:fldCharType="begin"/>
      </w:r>
      <w:r w:rsidR="007C674A">
        <w:instrText xml:space="preserve"> ADDIN EN.CITE &lt;EndNote&gt;&lt;Cite&gt;&lt;Author&gt;Elsevier&lt;/Author&gt;&lt;Year&gt;2019&lt;/Year&gt;&lt;RecNum&gt;15&lt;/RecNum&gt;&lt;DisplayText&gt;(16)&lt;/DisplayText&gt;&lt;record&gt;&lt;rec-number&gt;15&lt;/rec-number&gt;&lt;foreign-keys&gt;&lt;key app="EN" db-id="wzzsadptufttdgefernp25wjrrzwwrade0vs" timestamp="1561639599"&gt;15&lt;/key&gt;&lt;/foreign-keys&gt;&lt;ref-type name="Web Page"&gt;12&lt;/ref-type&gt;&lt;contributors&gt;&lt;authors&gt;&lt;author&gt;Elsevier&lt;/author&gt;&lt;/authors&gt;&lt;/contributors&gt;&lt;titles&gt;&lt;title&gt;Embase coverage and content&lt;/title&gt;&lt;/titles&gt;&lt;dates&gt;&lt;year&gt;2019&lt;/year&gt;&lt;/dates&gt;&lt;pub-location&gt;Amsterdam&lt;/pub-location&gt;&lt;publisher&gt;Elsevier&lt;/publisher&gt;&lt;work-type&gt;Internet&lt;/work-type&gt;&lt;urls&gt;&lt;related-urls&gt;&lt;url&gt;https://www.elsevier.com/solutions/embase-biomedical-research/embase-coverage-and-content&lt;/url&gt;&lt;/related-urls&gt;&lt;/urls&gt;&lt;custom2&gt;2019 Jun 27&lt;/custom2&gt;&lt;/record&gt;&lt;/Cite&gt;&lt;/EndNote&gt;</w:instrText>
      </w:r>
      <w:r w:rsidR="00EC2FB1">
        <w:fldChar w:fldCharType="separate"/>
      </w:r>
      <w:r w:rsidR="00563FB5">
        <w:rPr>
          <w:noProof/>
        </w:rPr>
        <w:t>(16)</w:t>
      </w:r>
      <w:r w:rsidR="00EC2FB1">
        <w:fldChar w:fldCharType="end"/>
      </w:r>
      <w:r w:rsidR="00B82CF1">
        <w:t xml:space="preserve"> has a greater proportion of European </w:t>
      </w:r>
      <w:r w:rsidR="00284B43">
        <w:t>journals compared to MEDLINE</w:t>
      </w:r>
      <w:r w:rsidR="00EC2FB1">
        <w:t xml:space="preserve"> </w:t>
      </w:r>
      <w:r w:rsidR="0036750F">
        <w:lastRenderedPageBreak/>
        <w:fldChar w:fldCharType="begin"/>
      </w:r>
      <w:r w:rsidR="002C787F">
        <w:instrText xml:space="preserve"> ADDIN EN.CITE &lt;EndNote&gt;&lt;Cite&gt;&lt;Author&gt;NIH U.S. National Library of Medicine&lt;/Author&gt;&lt;Year&gt;2019&lt;/Year&gt;&lt;RecNum&gt;16&lt;/RecNum&gt;&lt;DisplayText&gt;(17)&lt;/DisplayText&gt;&lt;record&gt;&lt;rec-number&gt;16&lt;/rec-number&gt;&lt;foreign-keys&gt;&lt;key app="EN" db-id="wzzsadptufttdgefernp25wjrrzwwrade0vs" timestamp="1561639696"&gt;16&lt;/key&gt;&lt;/foreign-keys&gt;&lt;ref-type name="Web Page"&gt;12&lt;/ref-type&gt;&lt;contributors&gt;&lt;authors&gt;&lt;author&gt;NIH U.S. National Library of Medicine,&lt;/author&gt;&lt;/authors&gt;&lt;/contributors&gt;&lt;titles&gt;&lt;title&gt;MEDLINE: Description of the Database&lt;/title&gt;&lt;/titles&gt;&lt;number&gt;27 June 2019&lt;/number&gt;&lt;dates&gt;&lt;year&gt;2019&lt;/year&gt;&lt;/dates&gt;&lt;pub-location&gt;Bethesda, Maryland&lt;/pub-location&gt;&lt;publisher&gt;U.S. National Library of Medicine&lt;/publisher&gt;&lt;work-type&gt;Internet&lt;/work-type&gt;&lt;urls&gt;&lt;related-urls&gt;&lt;url&gt;https://www.nlm.nih.gov/bsd/medline.html&lt;/url&gt;&lt;/related-urls&gt;&lt;/urls&gt;&lt;custom2&gt;2019 Jun 27&lt;/custom2&gt;&lt;/record&gt;&lt;/Cite&gt;&lt;/EndNote&gt;</w:instrText>
      </w:r>
      <w:r w:rsidR="0036750F">
        <w:fldChar w:fldCharType="separate"/>
      </w:r>
      <w:r w:rsidR="00563FB5">
        <w:rPr>
          <w:noProof/>
        </w:rPr>
        <w:t>(17)</w:t>
      </w:r>
      <w:r w:rsidR="0036750F">
        <w:fldChar w:fldCharType="end"/>
      </w:r>
      <w:r w:rsidR="00284B43">
        <w:t>.</w:t>
      </w:r>
      <w:r w:rsidR="00B5730F">
        <w:t xml:space="preserve"> </w:t>
      </w:r>
      <w:r w:rsidR="00BB1EA7">
        <w:t>Overwhelmingly, bibliographic databases tend to index journals published in</w:t>
      </w:r>
      <w:r w:rsidR="000F58F8">
        <w:t xml:space="preserve"> English</w:t>
      </w:r>
      <w:r w:rsidR="00ED69DF">
        <w:t xml:space="preserve">. As such, </w:t>
      </w:r>
      <w:hyperlink r:id="rId47" w:history="1">
        <w:r w:rsidR="009D0D81" w:rsidRPr="00544663">
          <w:rPr>
            <w:rStyle w:val="Hyperlink"/>
          </w:rPr>
          <w:t>regional and global indexes</w:t>
        </w:r>
      </w:hyperlink>
      <w:r w:rsidR="009D0D81">
        <w:t xml:space="preserve"> </w:t>
      </w:r>
      <w:r w:rsidR="009C2DAA">
        <w:t>should be searched</w:t>
      </w:r>
      <w:r w:rsidR="00025747">
        <w:t xml:space="preserve"> to </w:t>
      </w:r>
      <w:r w:rsidR="007B58A6">
        <w:t>retrieve a greater proportion of research representative of international research and populations.</w:t>
      </w:r>
    </w:p>
    <w:p w14:paraId="4FBF6708" w14:textId="2A8BD04C" w:rsidR="00731B6F" w:rsidRPr="00B3046D" w:rsidRDefault="00731B6F" w:rsidP="00731B6F">
      <w:pPr>
        <w:pStyle w:val="Heading4"/>
      </w:pPr>
      <w:r>
        <w:t>Language</w:t>
      </w:r>
    </w:p>
    <w:p w14:paraId="4F856CB6" w14:textId="22C17C64" w:rsidR="008C7C03" w:rsidRDefault="00EF7EF8" w:rsidP="00731B6F">
      <w:pPr>
        <w:spacing w:after="160" w:line="259" w:lineRule="auto"/>
      </w:pPr>
      <w:r>
        <w:t xml:space="preserve">Whilst </w:t>
      </w:r>
      <w:r w:rsidR="00B306E7">
        <w:t>limiting a search to English language may be a necessary step in a systematic review w</w:t>
      </w:r>
      <w:r w:rsidR="00045630">
        <w:t>ith</w:t>
      </w:r>
      <w:r w:rsidR="00B306E7">
        <w:t xml:space="preserve"> </w:t>
      </w:r>
      <w:r w:rsidR="009769DC">
        <w:t xml:space="preserve">a lack of resources </w:t>
      </w:r>
      <w:r w:rsidR="002866EE">
        <w:fldChar w:fldCharType="begin"/>
      </w:r>
      <w:r w:rsidR="002C787F">
        <w:instrText xml:space="preserve"> ADDIN EN.CITE &lt;EndNote&gt;&lt;Cite&gt;&lt;Author&gt;Neimann Rasmussen&lt;/Author&gt;&lt;Year&gt;2018&lt;/Year&gt;&lt;RecNum&gt;17&lt;/RecNum&gt;&lt;DisplayText&gt;(18)&lt;/DisplayText&gt;&lt;record&gt;&lt;rec-number&gt;17&lt;/rec-number&gt;&lt;foreign-keys&gt;&lt;key app="EN" db-id="wzzsadptufttdgefernp25wjrrzwwrade0vs" timestamp="1561640966"&gt;17&lt;/key&gt;&lt;/foreign-keys&gt;&lt;ref-type name="Electronic Article"&gt;43&lt;/ref-type&gt;&lt;contributors&gt;&lt;authors&gt;&lt;author&gt;Neimann Rasmussen, L.&lt;/author&gt;&lt;author&gt;Montgomery, P.&lt;/author&gt;&lt;/authors&gt;&lt;/contributors&gt;&lt;auth-address&gt;The Danish Medicines Council, Copenhagen, Denmark. lauge@protonmail.com.&amp;#xD;Department of Social Policy, Sociology and Criminology, University of Birmingham, Birmingham, UK.&lt;/auth-address&gt;&lt;titles&gt;&lt;title&gt;The prevalence of and factors associated with inclusion of non-English language studies in Campbell systematic reviews: a survey and meta-epidemiological study&lt;/title&gt;&lt;secondary-title&gt;Systematic reviews&lt;/secondary-title&gt;&lt;alt-title&gt;Syst Rev&lt;/alt-title&gt;&lt;/titles&gt;&lt;periodical&gt;&lt;full-title&gt;Systematic Reviews&lt;/full-title&gt;&lt;/periodical&gt;&lt;pages&gt;n.p.&lt;/pages&gt;&lt;volume&gt;7&lt;/volume&gt;&lt;number&gt;129&lt;/number&gt;&lt;edition&gt;2018/08/25&lt;/edition&gt;&lt;keywords&gt;&lt;keyword&gt;*Bias&lt;/keyword&gt;&lt;keyword&gt;*Epidemiologic Studies&lt;/keyword&gt;&lt;keyword&gt;Humans&lt;/keyword&gt;&lt;keyword&gt;*Language&lt;/keyword&gt;&lt;keyword&gt;Prevalence&lt;/keyword&gt;&lt;keyword&gt;*Research&lt;/keyword&gt;&lt;keyword&gt;Surveys and Questionnaires&lt;/keyword&gt;&lt;keyword&gt;*Translating&lt;/keyword&gt;&lt;keyword&gt;*Campbell Collaboration&lt;/keyword&gt;&lt;keyword&gt;*Country bias&lt;/keyword&gt;&lt;keyword&gt;*Language bias&lt;/keyword&gt;&lt;keyword&gt;*Location bias&lt;/keyword&gt;&lt;keyword&gt;*Systematic reviews&lt;/keyword&gt;&lt;/keywords&gt;&lt;dates&gt;&lt;year&gt;2018&lt;/year&gt;&lt;pub-dates&gt;&lt;date&gt;Aug 23&lt;/date&gt;&lt;/pub-dates&gt;&lt;/dates&gt;&lt;isbn&gt;2046-4053&lt;/isbn&gt;&lt;accession-num&gt;30139391&lt;/accession-num&gt;&lt;urls&gt;&lt;/urls&gt;&lt;custom2&gt;2019 Jun 27&lt;/custom2&gt;&lt;electronic-resource-num&gt;https://doi.org/10.1186/s13643-018-0786-6&lt;/electronic-resource-num&gt;&lt;remote-database-provider&gt;NLM&lt;/remote-database-provider&gt;&lt;language&gt;eng&lt;/language&gt;&lt;/record&gt;&lt;/Cite&gt;&lt;/EndNote&gt;</w:instrText>
      </w:r>
      <w:r w:rsidR="002866EE">
        <w:fldChar w:fldCharType="separate"/>
      </w:r>
      <w:r w:rsidR="00563FB5">
        <w:rPr>
          <w:noProof/>
        </w:rPr>
        <w:t>(18)</w:t>
      </w:r>
      <w:r w:rsidR="002866EE">
        <w:fldChar w:fldCharType="end"/>
      </w:r>
      <w:r w:rsidR="00ED155B">
        <w:t xml:space="preserve">, reviews with language restrictions and </w:t>
      </w:r>
      <w:r w:rsidR="004D6708">
        <w:t xml:space="preserve">reviews that </w:t>
      </w:r>
      <w:r w:rsidR="00494C2B">
        <w:t xml:space="preserve">did not </w:t>
      </w:r>
      <w:r w:rsidR="00B9067D">
        <w:t xml:space="preserve">report contacting study </w:t>
      </w:r>
      <w:r w:rsidR="00ED155B">
        <w:t>author</w:t>
      </w:r>
      <w:r w:rsidR="00B9067D">
        <w:t xml:space="preserve">s </w:t>
      </w:r>
      <w:r w:rsidR="00ED155B">
        <w:t>have lower overall credibility</w:t>
      </w:r>
      <w:r w:rsidR="00AF35D2">
        <w:t xml:space="preserve"> </w:t>
      </w:r>
      <w:r w:rsidR="00AF35D2">
        <w:fldChar w:fldCharType="begin">
          <w:fldData xml:space="preserve">PEVuZE5vdGU+PENpdGU+PEF1dGhvcj5XYW5nPC9BdXRob3I+PFllYXI+MjAxNTwvWWVhcj48UmVj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</w:fldData>
        </w:fldChar>
      </w:r>
      <w:r w:rsidR="004B1658">
        <w:instrText xml:space="preserve"> ADDIN EN.CITE </w:instrText>
      </w:r>
      <w:r w:rsidR="004B1658">
        <w:fldChar w:fldCharType="begin">
          <w:fldData xml:space="preserve">PEVuZE5vdGU+PENpdGU+PEF1dGhvcj5XYW5nPC9BdXRob3I+PFllYXI+MjAxNTwvWWVhcj48UmVj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</w:fldData>
        </w:fldChar>
      </w:r>
      <w:r w:rsidR="004B1658">
        <w:instrText xml:space="preserve"> ADDIN EN.CITE.DATA </w:instrText>
      </w:r>
      <w:r w:rsidR="004B1658">
        <w:fldChar w:fldCharType="end"/>
      </w:r>
      <w:r w:rsidR="00AF35D2">
        <w:fldChar w:fldCharType="separate"/>
      </w:r>
      <w:r w:rsidR="00563FB5">
        <w:rPr>
          <w:noProof/>
        </w:rPr>
        <w:t>(19)</w:t>
      </w:r>
      <w:r w:rsidR="00AF35D2">
        <w:fldChar w:fldCharType="end"/>
      </w:r>
      <w:r w:rsidR="00AF35D2">
        <w:t>.</w:t>
      </w:r>
    </w:p>
    <w:p w14:paraId="08BFB548" w14:textId="77777777" w:rsidR="00EE710A" w:rsidRDefault="00EE710A" w:rsidP="005441EA">
      <w:pPr>
        <w:pStyle w:val="Heading1"/>
        <w:numPr>
          <w:ilvl w:val="0"/>
          <w:numId w:val="5"/>
        </w:numPr>
      </w:pPr>
      <w:bookmarkStart w:id="31" w:name="_Toc786434"/>
      <w:bookmarkStart w:id="32" w:name="_Toc13235173"/>
      <w:r>
        <w:t>Developing a search strategy</w:t>
      </w:r>
      <w:bookmarkEnd w:id="31"/>
      <w:bookmarkEnd w:id="32"/>
    </w:p>
    <w:p w14:paraId="3D9A4454" w14:textId="16244DB4" w:rsidR="00EE710A" w:rsidRDefault="00EE710A" w:rsidP="005441EA">
      <w:pPr>
        <w:pStyle w:val="Heading2"/>
        <w:numPr>
          <w:ilvl w:val="1"/>
          <w:numId w:val="5"/>
        </w:numPr>
      </w:pPr>
      <w:bookmarkStart w:id="33" w:name="_Toc13235174"/>
      <w:r>
        <w:t xml:space="preserve">Searching using </w:t>
      </w:r>
      <w:r w:rsidR="00461708">
        <w:t xml:space="preserve">elements from </w:t>
      </w:r>
      <w:r>
        <w:t>question formulation framework</w:t>
      </w:r>
      <w:r w:rsidR="00461708">
        <w:t>s</w:t>
      </w:r>
      <w:bookmarkEnd w:id="33"/>
    </w:p>
    <w:p w14:paraId="2310B967" w14:textId="279E0266" w:rsidR="00186EDC" w:rsidRDefault="00492B49" w:rsidP="00186EDC">
      <w:r>
        <w:t>Most bibliographic database</w:t>
      </w:r>
      <w:r w:rsidR="00855BDF">
        <w:t>s</w:t>
      </w:r>
      <w:r>
        <w:t xml:space="preserve"> </w:t>
      </w:r>
      <w:r w:rsidR="003D5DBB">
        <w:t>can be searched using</w:t>
      </w:r>
      <w:r>
        <w:t xml:space="preserve"> controlled </w:t>
      </w:r>
      <w:r w:rsidR="003D5DBB">
        <w:t>vocabulary (also called subject headings</w:t>
      </w:r>
      <w:r w:rsidR="00C211F3">
        <w:t>, indexing terms</w:t>
      </w:r>
      <w:r w:rsidR="003D5DBB">
        <w:t xml:space="preserve"> or </w:t>
      </w:r>
      <w:r w:rsidR="00C211F3">
        <w:t>thesaur</w:t>
      </w:r>
      <w:r w:rsidR="00855BDF">
        <w:t>i</w:t>
      </w:r>
      <w:r w:rsidR="00C211F3">
        <w:t xml:space="preserve">). </w:t>
      </w:r>
      <w:r w:rsidR="00433F99">
        <w:t>Controlled vocabulary provides an additional layer of information on which to retrieve information in addition to text words (commonly title</w:t>
      </w:r>
      <w:r w:rsidR="008F6AE4">
        <w:t>s</w:t>
      </w:r>
      <w:r w:rsidR="00433F99">
        <w:t xml:space="preserve"> and abstracts)</w:t>
      </w:r>
      <w:r w:rsidR="008F6AE4">
        <w:t>.</w:t>
      </w:r>
      <w:r w:rsidR="0060534F">
        <w:t xml:space="preserve"> Do not conflate indexing terms or text words with keywords, which are often a list of author-assigned </w:t>
      </w:r>
      <w:r w:rsidR="00256B84">
        <w:t>words used to describe their articles.</w:t>
      </w:r>
    </w:p>
    <w:p w14:paraId="1AB8D084" w14:textId="7A752202" w:rsidR="00606AAC" w:rsidRDefault="00DC2FE3" w:rsidP="00186EDC">
      <w:r>
        <w:t>Using c</w:t>
      </w:r>
      <w:r w:rsidR="006F4E06">
        <w:t xml:space="preserve">ontrolled vocabulary </w:t>
      </w:r>
      <w:r w:rsidR="004750E5">
        <w:t>increases the sensitivity of a search strategy</w:t>
      </w:r>
      <w:r w:rsidR="002F32DC">
        <w:t xml:space="preserve"> and is a mandatory element of a systematic review search</w:t>
      </w:r>
      <w:r w:rsidR="004750E5">
        <w:t xml:space="preserve">. </w:t>
      </w:r>
      <w:r w:rsidR="00606AAC">
        <w:t>Each element of the question formulation framework</w:t>
      </w:r>
      <w:r w:rsidR="00F02C8E">
        <w:t xml:space="preserve"> should, wherever possible, include </w:t>
      </w:r>
      <w:r w:rsidR="00656968">
        <w:t xml:space="preserve">both controlled vocabulary and </w:t>
      </w:r>
      <w:r w:rsidR="002F32DC">
        <w:t>text words.</w:t>
      </w:r>
    </w:p>
    <w:p w14:paraId="7AA6AD85" w14:textId="45AEC06C" w:rsidR="006F170D" w:rsidRDefault="00AB6F64" w:rsidP="00186EDC">
      <w:r>
        <w:t xml:space="preserve">A guide to </w:t>
      </w:r>
      <w:hyperlink r:id="rId48" w:history="1">
        <w:r w:rsidRPr="008216EC">
          <w:rPr>
            <w:rStyle w:val="Hyperlink"/>
          </w:rPr>
          <w:t>developing literature search strategies</w:t>
        </w:r>
      </w:hyperlink>
      <w:r>
        <w:t xml:space="preserve"> </w:t>
      </w:r>
      <w:r w:rsidR="00AE7DC4">
        <w:t>using a question formulation framework is available on EdShare.</w:t>
      </w:r>
      <w:r w:rsidR="00593832">
        <w:t xml:space="preserve"> This </w:t>
      </w:r>
      <w:r w:rsidR="00113980">
        <w:t xml:space="preserve">search strategies guide is complemented with </w:t>
      </w:r>
      <w:hyperlink r:id="rId49" w:history="1">
        <w:r w:rsidR="00113980" w:rsidRPr="004151D0">
          <w:rPr>
            <w:rStyle w:val="Hyperlink"/>
          </w:rPr>
          <w:t>how-to videos</w:t>
        </w:r>
      </w:hyperlink>
      <w:r w:rsidR="00113980">
        <w:t xml:space="preserve"> for the key interfaces commonly used in </w:t>
      </w:r>
      <w:r w:rsidR="004151D0">
        <w:t>medical, veterinary and life sciences</w:t>
      </w:r>
      <w:r w:rsidR="00037608">
        <w:t xml:space="preserve"> research.</w:t>
      </w:r>
    </w:p>
    <w:p w14:paraId="47748F00" w14:textId="77777777" w:rsidR="00EE710A" w:rsidRDefault="00EE710A" w:rsidP="005441EA">
      <w:pPr>
        <w:pStyle w:val="Heading2"/>
        <w:numPr>
          <w:ilvl w:val="1"/>
          <w:numId w:val="5"/>
        </w:numPr>
      </w:pPr>
      <w:bookmarkStart w:id="34" w:name="_Toc13235175"/>
      <w:r>
        <w:t>Text mining</w:t>
      </w:r>
      <w:bookmarkEnd w:id="34"/>
    </w:p>
    <w:p w14:paraId="5D9EC5DF" w14:textId="0E6648D0" w:rsidR="00EE710A" w:rsidRDefault="00C74645" w:rsidP="006927F1">
      <w:pPr>
        <w:spacing w:after="160" w:line="259" w:lineRule="auto"/>
      </w:pPr>
      <w:r>
        <w:t xml:space="preserve">Regardless of how familiar a researcher is with their chosen research topic, </w:t>
      </w:r>
      <w:r w:rsidR="002118E0">
        <w:t xml:space="preserve">tools such as </w:t>
      </w:r>
      <w:hyperlink r:id="rId50" w:history="1">
        <w:r w:rsidR="002118E0" w:rsidRPr="00F8466E">
          <w:rPr>
            <w:rStyle w:val="Hyperlink"/>
          </w:rPr>
          <w:t>PubReMiner</w:t>
        </w:r>
      </w:hyperlink>
      <w:r w:rsidR="002118E0">
        <w:t xml:space="preserve"> are </w:t>
      </w:r>
      <w:r w:rsidR="00FF7991">
        <w:t xml:space="preserve">valuable in </w:t>
      </w:r>
      <w:r w:rsidR="001F27B7">
        <w:t xml:space="preserve">revealing different </w:t>
      </w:r>
      <w:r w:rsidR="00A4112F">
        <w:t xml:space="preserve">synonyms and acronyms </w:t>
      </w:r>
      <w:r w:rsidR="00954D97">
        <w:t xml:space="preserve">that authors </w:t>
      </w:r>
      <w:r w:rsidR="007570CD">
        <w:t>use to describe the topic and the controlled v</w:t>
      </w:r>
      <w:r w:rsidR="00F8466E">
        <w:t>ocabulary used by indexers.</w:t>
      </w:r>
      <w:r w:rsidR="005A65D5">
        <w:t xml:space="preserve"> </w:t>
      </w:r>
      <w:r w:rsidR="001C7D74">
        <w:t xml:space="preserve">For systematic review purposes, </w:t>
      </w:r>
      <w:r w:rsidR="005A65D5">
        <w:t xml:space="preserve">PubReMiner </w:t>
      </w:r>
      <w:r w:rsidR="001A4407">
        <w:t>searches</w:t>
      </w:r>
      <w:r w:rsidR="006C1E3D">
        <w:t xml:space="preserve"> </w:t>
      </w:r>
      <w:r w:rsidR="005A65D5">
        <w:t xml:space="preserve">PubMed </w:t>
      </w:r>
      <w:r w:rsidR="006C1E3D">
        <w:t xml:space="preserve">with the chosen </w:t>
      </w:r>
      <w:r w:rsidR="001A4407">
        <w:t xml:space="preserve">query </w:t>
      </w:r>
      <w:r w:rsidR="003D0FA5">
        <w:t xml:space="preserve">and </w:t>
      </w:r>
      <w:r w:rsidR="001A4407">
        <w:t>retrie</w:t>
      </w:r>
      <w:r w:rsidR="008F578A">
        <w:t>ve</w:t>
      </w:r>
      <w:r w:rsidR="003D0FA5">
        <w:t>s</w:t>
      </w:r>
      <w:r w:rsidR="001A4407">
        <w:t xml:space="preserve"> a </w:t>
      </w:r>
      <w:r w:rsidR="00A11FB4">
        <w:t xml:space="preserve">frequency table </w:t>
      </w:r>
      <w:r w:rsidR="001A4407">
        <w:t xml:space="preserve">of terms used in the </w:t>
      </w:r>
      <w:r w:rsidR="00A11FB4">
        <w:t xml:space="preserve">title and </w:t>
      </w:r>
      <w:r w:rsidR="001A4407">
        <w:t>abstracts</w:t>
      </w:r>
      <w:r w:rsidR="000B308F">
        <w:t xml:space="preserve"> and MeSH terms (the controlled vocabulary used on Medline records within PubMed)</w:t>
      </w:r>
      <w:r w:rsidR="009F2E4B">
        <w:t>.</w:t>
      </w:r>
    </w:p>
    <w:p w14:paraId="00F24DA4" w14:textId="77777777" w:rsidR="005F1058" w:rsidRDefault="005F1058" w:rsidP="005F1058">
      <w:pPr>
        <w:pStyle w:val="Heading2"/>
        <w:numPr>
          <w:ilvl w:val="1"/>
          <w:numId w:val="5"/>
        </w:numPr>
      </w:pPr>
      <w:bookmarkStart w:id="35" w:name="_Toc13235176"/>
      <w:r>
        <w:t>Pearl growing</w:t>
      </w:r>
      <w:bookmarkEnd w:id="35"/>
    </w:p>
    <w:p w14:paraId="6A9933FD" w14:textId="57722A86" w:rsidR="005F1058" w:rsidRDefault="005F1058" w:rsidP="005F1058">
      <w:pPr>
        <w:spacing w:after="160" w:line="259" w:lineRule="auto"/>
      </w:pPr>
      <w:r>
        <w:t>Pearl growing is a sampling technique</w:t>
      </w:r>
      <w:r w:rsidR="008C7BAD">
        <w:t xml:space="preserve"> where </w:t>
      </w:r>
      <w:r w:rsidR="00D4526E">
        <w:t xml:space="preserve">the titles, abstracts and </w:t>
      </w:r>
      <w:r w:rsidR="000762B5">
        <w:t xml:space="preserve">controlled vocabulary from </w:t>
      </w:r>
      <w:r w:rsidR="00C95DAD">
        <w:t xml:space="preserve">search </w:t>
      </w:r>
      <w:r w:rsidR="00E91A1E">
        <w:t>results</w:t>
      </w:r>
      <w:r w:rsidR="00AF7985">
        <w:t xml:space="preserve"> </w:t>
      </w:r>
      <w:r w:rsidR="00CD620E">
        <w:t xml:space="preserve">are </w:t>
      </w:r>
      <w:r w:rsidR="00D4526E">
        <w:t xml:space="preserve">scrutinised </w:t>
      </w:r>
      <w:r w:rsidR="000762B5">
        <w:t xml:space="preserve">to find synonyms, acronyms </w:t>
      </w:r>
      <w:r w:rsidR="006A254D">
        <w:t xml:space="preserve">and other </w:t>
      </w:r>
      <w:r w:rsidR="006A254D">
        <w:lastRenderedPageBreak/>
        <w:t xml:space="preserve">relevant controlled vocabulary terms. </w:t>
      </w:r>
      <w:r w:rsidR="009D6C1C">
        <w:t>Around 15-20 results</w:t>
      </w:r>
      <w:r w:rsidR="00AF7985">
        <w:t>, chosen at random, is normally a suitable sample.</w:t>
      </w:r>
      <w:r w:rsidR="009D6C1C">
        <w:t xml:space="preserve"> </w:t>
      </w:r>
      <w:r w:rsidR="006A254D">
        <w:t xml:space="preserve">Any new </w:t>
      </w:r>
      <w:r w:rsidR="00D54732">
        <w:t xml:space="preserve">information is added to the search strategy and the process repeated until saturation is reached. Combined with text mining techniques, </w:t>
      </w:r>
      <w:r w:rsidR="00AF7EEF">
        <w:t xml:space="preserve">pearl growing is an effective method of </w:t>
      </w:r>
      <w:r w:rsidR="00AB7E66">
        <w:t xml:space="preserve">ensuring a rigorous </w:t>
      </w:r>
      <w:r w:rsidR="004930CD">
        <w:t xml:space="preserve">and sensitive </w:t>
      </w:r>
      <w:r w:rsidR="00AB7E66">
        <w:t>search strategy</w:t>
      </w:r>
      <w:r w:rsidR="001578CE">
        <w:t xml:space="preserve"> </w:t>
      </w:r>
      <w:r w:rsidR="00487D63">
        <w:fldChar w:fldCharType="begin"/>
      </w:r>
      <w:r w:rsidR="00B75B4C">
        <w:instrText xml:space="preserve"> ADDIN EN.CITE &lt;EndNote&gt;&lt;Cite&gt;&lt;Author&gt;Schlosser&lt;/Author&gt;&lt;Year&gt;2006&lt;/Year&gt;&lt;RecNum&gt;25&lt;/RecNum&gt;&lt;DisplayText&gt;(20)&lt;/DisplayText&gt;&lt;record&gt;&lt;rec-number&gt;25&lt;/rec-number&gt;&lt;foreign-keys&gt;&lt;key app="EN" db-id="wzzsadptufttdgefernp25wjrrzwwrade0vs" timestamp="1562338676"&gt;25&lt;/key&gt;&lt;/foreign-keys&gt;&lt;ref-type name="Electronic Article"&gt;43&lt;/ref-type&gt;&lt;contributors&gt;&lt;authors&gt;&lt;author&gt;Schlosser, Ralf W.&lt;/author&gt;&lt;author&gt;Wendt, Oliver&lt;/author&gt;&lt;author&gt;Bhavnani, Suresh&lt;/author&gt;&lt;author&gt;Nail-Chiwetalu, Barbara&lt;/author&gt;&lt;/authors&gt;&lt;/contributors&gt;&lt;titles&gt;&lt;title&gt;Use of information-seeking strategies for developing systematic reviews and engaging in evidence-based practice: the application of traditional and comprehensive Pearl Growing. A review&lt;/title&gt;&lt;secondary-title&gt;International Journal of Language &amp;amp; Communication Disorders&lt;/secondary-title&gt;&lt;/titles&gt;&lt;periodical&gt;&lt;full-title&gt;International Journal of Language &amp;amp; Communication Disorders&lt;/full-title&gt;&lt;/periodical&gt;&lt;pages&gt;567-582&lt;/pages&gt;&lt;volume&gt;41&lt;/volume&gt;&lt;number&gt;5&lt;/number&gt;&lt;dates&gt;&lt;year&gt;2006&lt;/year&gt;&lt;/dates&gt;&lt;isbn&gt;1368-2822&lt;/isbn&gt;&lt;urls&gt;&lt;related-urls&gt;&lt;url&gt;https://onlinelibrary.wiley.com/doi/abs/10.1080/13682820600742190&lt;/url&gt;&lt;/related-urls&gt;&lt;/urls&gt;&lt;custom2&gt;2019 Jul 5&lt;/custom2&gt;&lt;electronic-resource-num&gt;http://doi.org/10.1080/13682820600742190&lt;/electronic-resource-num&gt;&lt;/record&gt;&lt;/Cite&gt;&lt;/EndNote&gt;</w:instrText>
      </w:r>
      <w:r w:rsidR="00487D63">
        <w:fldChar w:fldCharType="separate"/>
      </w:r>
      <w:r w:rsidR="00487D63">
        <w:rPr>
          <w:noProof/>
        </w:rPr>
        <w:t>(20)</w:t>
      </w:r>
      <w:r w:rsidR="00487D63">
        <w:fldChar w:fldCharType="end"/>
      </w:r>
      <w:r w:rsidR="00AB7E66">
        <w:t>.</w:t>
      </w:r>
    </w:p>
    <w:p w14:paraId="7491E35E" w14:textId="695B1687" w:rsidR="003D41C2" w:rsidRDefault="00AB7E66" w:rsidP="005F1058">
      <w:pPr>
        <w:spacing w:after="160" w:line="259" w:lineRule="auto"/>
      </w:pPr>
      <w:r>
        <w:t>Peal growing can also be used to exclude te</w:t>
      </w:r>
      <w:r w:rsidR="00E040B2">
        <w:t>xt words</w:t>
      </w:r>
      <w:r>
        <w:t xml:space="preserve"> and controlled vocabulary</w:t>
      </w:r>
      <w:r w:rsidR="00E040B2">
        <w:t xml:space="preserve"> </w:t>
      </w:r>
      <w:r w:rsidR="00401BE7">
        <w:t>retrieving high numbers of irrelevant results.</w:t>
      </w:r>
      <w:r w:rsidR="00034DA3">
        <w:t xml:space="preserve"> </w:t>
      </w:r>
      <w:r w:rsidR="00401BE7">
        <w:t xml:space="preserve">In the sample of </w:t>
      </w:r>
      <w:r w:rsidR="00E6409C">
        <w:t xml:space="preserve">selected </w:t>
      </w:r>
      <w:r w:rsidR="00401BE7">
        <w:t>results</w:t>
      </w:r>
      <w:r w:rsidR="007931D1">
        <w:t xml:space="preserve">, </w:t>
      </w:r>
      <w:r w:rsidR="00C91997">
        <w:t xml:space="preserve">identify </w:t>
      </w:r>
      <w:r w:rsidR="00070B49">
        <w:t xml:space="preserve">common text word or vocabulary terms </w:t>
      </w:r>
      <w:r w:rsidR="002E5391">
        <w:t>commonly retrieving</w:t>
      </w:r>
      <w:r w:rsidR="00C064F7">
        <w:t xml:space="preserve"> irrelevant results. These terms can be removed from the search strategy </w:t>
      </w:r>
      <w:proofErr w:type="gramStart"/>
      <w:r w:rsidR="00C064F7">
        <w:t>as long as</w:t>
      </w:r>
      <w:proofErr w:type="gramEnd"/>
      <w:r w:rsidR="00C064F7">
        <w:t xml:space="preserve"> their removal does not </w:t>
      </w:r>
      <w:r w:rsidR="00405128">
        <w:t>cause</w:t>
      </w:r>
      <w:r w:rsidR="003337C2">
        <w:t xml:space="preserve"> the loss of </w:t>
      </w:r>
      <w:r w:rsidR="00405128">
        <w:t xml:space="preserve">relevant </w:t>
      </w:r>
      <w:r w:rsidR="003D41C2">
        <w:t>results.</w:t>
      </w:r>
    </w:p>
    <w:p w14:paraId="667C16DA" w14:textId="39479228" w:rsidR="00535405" w:rsidRDefault="00877C4C" w:rsidP="005F1058">
      <w:pPr>
        <w:spacing w:after="160" w:line="259" w:lineRule="auto"/>
      </w:pPr>
      <w:r>
        <w:t xml:space="preserve">A guide to </w:t>
      </w:r>
      <w:r w:rsidR="00ED6E36">
        <w:t xml:space="preserve">using pearl growing in a systematic review is available </w:t>
      </w:r>
      <w:r w:rsidR="00ED6E36">
        <w:fldChar w:fldCharType="begin"/>
      </w:r>
      <w:r w:rsidR="00B75B4C">
        <w:instrText xml:space="preserve"> ADDIN EN.CITE &lt;EndNote&gt;&lt;Cite&gt;&lt;Author&gt;Schlosser&lt;/Author&gt;&lt;Year&gt;2006&lt;/Year&gt;&lt;RecNum&gt;25&lt;/RecNum&gt;&lt;DisplayText&gt;(20)&lt;/DisplayText&gt;&lt;record&gt;&lt;rec-number&gt;25&lt;/rec-number&gt;&lt;foreign-keys&gt;&lt;key app="EN" db-id="wzzsadptufttdgefernp25wjrrzwwrade0vs" timestamp="1562338676"&gt;25&lt;/key&gt;&lt;/foreign-keys&gt;&lt;ref-type name="Electronic Article"&gt;43&lt;/ref-type&gt;&lt;contributors&gt;&lt;authors&gt;&lt;author&gt;Schlosser, Ralf W.&lt;/author&gt;&lt;author&gt;Wendt, Oliver&lt;/author&gt;&lt;author&gt;Bhavnani, Suresh&lt;/author&gt;&lt;author&gt;Nail-Chiwetalu, Barbara&lt;/author&gt;&lt;/authors&gt;&lt;/contributors&gt;&lt;titles&gt;&lt;title&gt;Use of information-seeking strategies for developing systematic reviews and engaging in evidence-based practice: the application of traditional and comprehensive Pearl Growing. A review&lt;/title&gt;&lt;secondary-title&gt;International Journal of Language &amp;amp; Communication Disorders&lt;/secondary-title&gt;&lt;/titles&gt;&lt;periodical&gt;&lt;full-title&gt;International Journal of Language &amp;amp; Communication Disorders&lt;/full-title&gt;&lt;/periodical&gt;&lt;pages&gt;567-582&lt;/pages&gt;&lt;volume&gt;41&lt;/volume&gt;&lt;number&gt;5&lt;/number&gt;&lt;dates&gt;&lt;year&gt;2006&lt;/year&gt;&lt;/dates&gt;&lt;isbn&gt;1368-2822&lt;/isbn&gt;&lt;urls&gt;&lt;related-urls&gt;&lt;url&gt;https://onlinelibrary.wiley.com/doi/abs/10.1080/13682820600742190&lt;/url&gt;&lt;/related-urls&gt;&lt;/urls&gt;&lt;custom2&gt;2019 Jul 5&lt;/custom2&gt;&lt;electronic-resource-num&gt;http://doi.org/10.1080/13682820600742190&lt;/electronic-resource-num&gt;&lt;/record&gt;&lt;/Cite&gt;&lt;/EndNote&gt;</w:instrText>
      </w:r>
      <w:r w:rsidR="00ED6E36">
        <w:fldChar w:fldCharType="separate"/>
      </w:r>
      <w:r w:rsidR="00ED6E36">
        <w:rPr>
          <w:noProof/>
        </w:rPr>
        <w:t>(20)</w:t>
      </w:r>
      <w:r w:rsidR="00ED6E36">
        <w:fldChar w:fldCharType="end"/>
      </w:r>
      <w:r w:rsidR="00ED6E36">
        <w:t>.</w:t>
      </w:r>
    </w:p>
    <w:p w14:paraId="548E0A39" w14:textId="32792D3D" w:rsidR="00D4526E" w:rsidRDefault="00D4526E" w:rsidP="00D4526E">
      <w:pPr>
        <w:pStyle w:val="Heading2"/>
        <w:numPr>
          <w:ilvl w:val="1"/>
          <w:numId w:val="5"/>
        </w:numPr>
      </w:pPr>
      <w:bookmarkStart w:id="36" w:name="_Toc13235177"/>
      <w:r>
        <w:t>S</w:t>
      </w:r>
      <w:r w:rsidR="000D1DF2">
        <w:t>earch</w:t>
      </w:r>
      <w:r>
        <w:t xml:space="preserve"> filters</w:t>
      </w:r>
      <w:bookmarkEnd w:id="36"/>
    </w:p>
    <w:p w14:paraId="54327DC7" w14:textId="391D5DB3" w:rsidR="00420AB2" w:rsidRPr="00420AB2" w:rsidRDefault="000D1DF2" w:rsidP="00420AB2">
      <w:r>
        <w:t xml:space="preserve">Predefined search filters offered in databases should not be used </w:t>
      </w:r>
      <w:r w:rsidR="00EA315D">
        <w:t>as the</w:t>
      </w:r>
      <w:r w:rsidR="00F027A0">
        <w:t>y</w:t>
      </w:r>
      <w:r w:rsidR="00EA315D">
        <w:t xml:space="preserve"> are not sen</w:t>
      </w:r>
      <w:r w:rsidR="00FE6EEC">
        <w:t>sitive enough for the requirements of a systematic review.</w:t>
      </w:r>
      <w:r w:rsidR="008B6939">
        <w:t xml:space="preserve"> Instead, methodological search filters should be used. </w:t>
      </w:r>
      <w:r w:rsidR="00CD7DC4">
        <w:t xml:space="preserve">A range of search filters by study design are available from the </w:t>
      </w:r>
      <w:hyperlink r:id="rId51" w:history="1">
        <w:proofErr w:type="spellStart"/>
        <w:r w:rsidR="00CD7DC4" w:rsidRPr="00794945">
          <w:rPr>
            <w:rStyle w:val="Hyperlink"/>
          </w:rPr>
          <w:t>InterTASC</w:t>
        </w:r>
        <w:proofErr w:type="spellEnd"/>
        <w:r w:rsidR="00CD7DC4" w:rsidRPr="00794945">
          <w:rPr>
            <w:rStyle w:val="Hyperlink"/>
          </w:rPr>
          <w:t xml:space="preserve"> Information Specialists’ Sub-Group website</w:t>
        </w:r>
      </w:hyperlink>
      <w:r w:rsidR="00720F6D">
        <w:t>; these filters have been tested and validated</w:t>
      </w:r>
      <w:r w:rsidR="002B46B5">
        <w:t xml:space="preserve">. Guidance on how to critically appraise search filters </w:t>
      </w:r>
      <w:r w:rsidR="00621B32">
        <w:t>is</w:t>
      </w:r>
      <w:r w:rsidR="002B46B5">
        <w:t xml:space="preserve"> available on the </w:t>
      </w:r>
      <w:proofErr w:type="spellStart"/>
      <w:r w:rsidR="002B46B5">
        <w:t>InterTASC</w:t>
      </w:r>
      <w:proofErr w:type="spellEnd"/>
      <w:r w:rsidR="002B46B5">
        <w:t xml:space="preserve"> website.</w:t>
      </w:r>
    </w:p>
    <w:p w14:paraId="35E18965" w14:textId="59D2AD91" w:rsidR="00053D8B" w:rsidRDefault="00053D8B" w:rsidP="004B02AE">
      <w:pPr>
        <w:pStyle w:val="Heading2"/>
        <w:numPr>
          <w:ilvl w:val="1"/>
          <w:numId w:val="5"/>
        </w:numPr>
      </w:pPr>
      <w:bookmarkStart w:id="37" w:name="_Toc13235178"/>
      <w:r>
        <w:t xml:space="preserve">Testing a </w:t>
      </w:r>
      <w:r w:rsidR="004B02AE">
        <w:t>search strategy</w:t>
      </w:r>
      <w:bookmarkEnd w:id="37"/>
    </w:p>
    <w:p w14:paraId="025972FD" w14:textId="5579F6E1" w:rsidR="009D1309" w:rsidRDefault="0072441A" w:rsidP="009D1309">
      <w:r>
        <w:t xml:space="preserve">Once a </w:t>
      </w:r>
      <w:r w:rsidR="00C17FE3">
        <w:t xml:space="preserve">first draft of a </w:t>
      </w:r>
      <w:r w:rsidR="000E3D9A">
        <w:t xml:space="preserve">search strategy has been </w:t>
      </w:r>
      <w:r w:rsidR="00C17FE3">
        <w:t>developed</w:t>
      </w:r>
      <w:r w:rsidR="000E3D9A">
        <w:t xml:space="preserve">, </w:t>
      </w:r>
      <w:r w:rsidR="00543E4A">
        <w:t xml:space="preserve">the results should be tested to ensure that they </w:t>
      </w:r>
      <w:r w:rsidR="00C17FE3">
        <w:t xml:space="preserve">retrieve </w:t>
      </w:r>
      <w:r w:rsidR="00B531F2">
        <w:t xml:space="preserve">relevant material. </w:t>
      </w:r>
      <w:r w:rsidR="009D388C">
        <w:t xml:space="preserve">To </w:t>
      </w:r>
      <w:r w:rsidR="009467EB">
        <w:t xml:space="preserve">test the results, </w:t>
      </w:r>
      <w:r w:rsidR="00350494">
        <w:t xml:space="preserve">search for </w:t>
      </w:r>
      <w:r w:rsidR="009467EB">
        <w:t xml:space="preserve">the titles of </w:t>
      </w:r>
      <w:r w:rsidR="000D424A">
        <w:t xml:space="preserve">pre-identified relevant literature </w:t>
      </w:r>
      <w:r w:rsidR="009467EB">
        <w:t xml:space="preserve">and combine the title list </w:t>
      </w:r>
      <w:r w:rsidR="008C5E5D">
        <w:t xml:space="preserve">with the final line of the </w:t>
      </w:r>
      <w:r w:rsidR="00690645">
        <w:t xml:space="preserve">strategy </w:t>
      </w:r>
      <w:r w:rsidR="008C5E5D">
        <w:t>search. An example is illustrated below:</w:t>
      </w:r>
    </w:p>
    <w:p w14:paraId="200E5D64" w14:textId="179938B0" w:rsidR="008C5E5D" w:rsidRDefault="008C5E5D" w:rsidP="008C5E5D">
      <w:pPr>
        <w:pStyle w:val="ListParagraph"/>
        <w:numPr>
          <w:ilvl w:val="0"/>
          <w:numId w:val="12"/>
        </w:numPr>
      </w:pPr>
      <w:r>
        <w:t>[Final line of search strategy]</w:t>
      </w:r>
    </w:p>
    <w:p w14:paraId="6C206DCF" w14:textId="1F218C53" w:rsidR="008C5E5D" w:rsidRDefault="00A05E9A" w:rsidP="008C5E5D">
      <w:pPr>
        <w:pStyle w:val="ListParagraph"/>
        <w:numPr>
          <w:ilvl w:val="0"/>
          <w:numId w:val="12"/>
        </w:numPr>
      </w:pPr>
      <w:r>
        <w:t>Title of relevant paper 1</w:t>
      </w:r>
    </w:p>
    <w:p w14:paraId="65110A7E" w14:textId="5328B965" w:rsidR="00A05E9A" w:rsidRDefault="00A05E9A" w:rsidP="008C5E5D">
      <w:pPr>
        <w:pStyle w:val="ListParagraph"/>
        <w:numPr>
          <w:ilvl w:val="0"/>
          <w:numId w:val="12"/>
        </w:numPr>
      </w:pPr>
      <w:r>
        <w:t>Title of relevant paper 2</w:t>
      </w:r>
    </w:p>
    <w:p w14:paraId="5C5D4383" w14:textId="7C6B1651" w:rsidR="00A05E9A" w:rsidRDefault="00A05E9A" w:rsidP="008C5E5D">
      <w:pPr>
        <w:pStyle w:val="ListParagraph"/>
        <w:numPr>
          <w:ilvl w:val="0"/>
          <w:numId w:val="12"/>
        </w:numPr>
      </w:pPr>
      <w:r>
        <w:t>Title of relevant paper 3</w:t>
      </w:r>
      <w:r w:rsidR="00F948CA">
        <w:t xml:space="preserve"> [</w:t>
      </w:r>
      <w:r w:rsidR="009C42E3">
        <w:t>T</w:t>
      </w:r>
      <w:r w:rsidR="00F948CA">
        <w:t xml:space="preserve">he more </w:t>
      </w:r>
      <w:r w:rsidR="009C42E3">
        <w:t>relevant papers identified, the more reliable any testing]</w:t>
      </w:r>
    </w:p>
    <w:p w14:paraId="414CF372" w14:textId="7F2135EC" w:rsidR="00A05E9A" w:rsidRDefault="00127BAF" w:rsidP="008C5E5D">
      <w:pPr>
        <w:pStyle w:val="ListParagraph"/>
        <w:numPr>
          <w:ilvl w:val="0"/>
          <w:numId w:val="12"/>
        </w:numPr>
      </w:pPr>
      <w:r>
        <w:t>Combined list of relevant papers</w:t>
      </w:r>
      <w:r w:rsidR="004771C1">
        <w:t>, i.e. 2 OR 3 OR 4</w:t>
      </w:r>
    </w:p>
    <w:p w14:paraId="51B9E629" w14:textId="081AC214" w:rsidR="00B34768" w:rsidRDefault="00B34768" w:rsidP="008C5E5D">
      <w:pPr>
        <w:pStyle w:val="ListParagraph"/>
        <w:numPr>
          <w:ilvl w:val="0"/>
          <w:numId w:val="12"/>
        </w:numPr>
      </w:pPr>
      <w:r>
        <w:t xml:space="preserve">Combine the final line of the search strategy with </w:t>
      </w:r>
      <w:r w:rsidR="003F6AC2">
        <w:t>the list of papers, i.e. 1 AND 5</w:t>
      </w:r>
    </w:p>
    <w:p w14:paraId="4B258502" w14:textId="2EDCAD05" w:rsidR="003F6AC2" w:rsidRDefault="00EF1A76" w:rsidP="003F6AC2">
      <w:r>
        <w:t xml:space="preserve">If a relevant paper is not found in the database, the database might not index the </w:t>
      </w:r>
      <w:r w:rsidR="004B0590">
        <w:t xml:space="preserve">journal in which the paper appears. </w:t>
      </w:r>
      <w:r w:rsidR="00100736">
        <w:t>E</w:t>
      </w:r>
      <w:r w:rsidR="004B0590">
        <w:t xml:space="preserve">nsure that </w:t>
      </w:r>
      <w:r w:rsidR="00EC6876">
        <w:t xml:space="preserve">across </w:t>
      </w:r>
      <w:r w:rsidR="004B0590">
        <w:t>the list of databases</w:t>
      </w:r>
      <w:r w:rsidR="00EC6876">
        <w:t xml:space="preserve"> at least one database indexes th</w:t>
      </w:r>
      <w:r w:rsidR="00100736">
        <w:t>e</w:t>
      </w:r>
      <w:r w:rsidR="00EC6876">
        <w:t xml:space="preserve"> journal</w:t>
      </w:r>
      <w:r w:rsidR="00100736">
        <w:t xml:space="preserve"> in question</w:t>
      </w:r>
      <w:r w:rsidR="00EC6876">
        <w:t>.</w:t>
      </w:r>
    </w:p>
    <w:p w14:paraId="364DA0B1" w14:textId="399237A2" w:rsidR="00EC6876" w:rsidRDefault="00EC6876" w:rsidP="003F6AC2">
      <w:r>
        <w:t xml:space="preserve">If </w:t>
      </w:r>
      <w:r w:rsidR="00002E35">
        <w:t xml:space="preserve">a relevant paper is not found </w:t>
      </w:r>
      <w:r w:rsidR="00D06CCC">
        <w:t>when</w:t>
      </w:r>
      <w:r w:rsidR="00002E35">
        <w:t xml:space="preserve"> combined with the search strategy, the</w:t>
      </w:r>
      <w:r w:rsidR="0051019B">
        <w:t xml:space="preserve"> strategy might be too specific and might need to be edited to increase the sensitivity. </w:t>
      </w:r>
      <w:r w:rsidR="001E0742">
        <w:t>Look at how the paper is described</w:t>
      </w:r>
      <w:r w:rsidR="004B20B2">
        <w:t xml:space="preserve"> in the title and abstract and the indexing terms</w:t>
      </w:r>
      <w:r w:rsidR="00F8101F">
        <w:t xml:space="preserve"> – can the </w:t>
      </w:r>
      <w:r w:rsidR="00F8101F">
        <w:lastRenderedPageBreak/>
        <w:t xml:space="preserve">search be edited to include the paper without making the search strategy </w:t>
      </w:r>
      <w:r w:rsidR="00341130">
        <w:t>too sensitive to make the review unfeasible</w:t>
      </w:r>
      <w:r w:rsidR="00ED668A">
        <w:t>?</w:t>
      </w:r>
    </w:p>
    <w:p w14:paraId="5BA80DAE" w14:textId="7F42EBD7" w:rsidR="00AF6872" w:rsidRDefault="00341130" w:rsidP="00AF6872">
      <w:r>
        <w:t xml:space="preserve">It may not be possible to include every pre-identified paper in a </w:t>
      </w:r>
      <w:r w:rsidR="00832829">
        <w:t>search; the paper may be poorly indexed</w:t>
      </w:r>
      <w:r w:rsidR="00E2046A">
        <w:t xml:space="preserve"> or</w:t>
      </w:r>
      <w:r w:rsidR="00074710">
        <w:t>,</w:t>
      </w:r>
      <w:r w:rsidR="00E2046A">
        <w:t xml:space="preserve"> to include the paper, the search may have to become </w:t>
      </w:r>
      <w:r w:rsidR="00590725">
        <w:t>s</w:t>
      </w:r>
      <w:r w:rsidR="00E2046A">
        <w:t>o sensitive</w:t>
      </w:r>
      <w:r w:rsidR="00A6218A">
        <w:t xml:space="preserve"> </w:t>
      </w:r>
      <w:r w:rsidR="00590725">
        <w:t>that the review becomes unfeasible</w:t>
      </w:r>
      <w:r w:rsidR="00A6218A">
        <w:t>. The balance between sensi</w:t>
      </w:r>
      <w:r w:rsidR="006879DB">
        <w:t>ti</w:t>
      </w:r>
      <w:r w:rsidR="00A6218A">
        <w:t xml:space="preserve">vity </w:t>
      </w:r>
      <w:r w:rsidR="006879DB">
        <w:t xml:space="preserve">and specificity lies with the review team. Do bear in mind that decisions taken </w:t>
      </w:r>
      <w:r w:rsidR="005156B8">
        <w:t xml:space="preserve">during a search strategy </w:t>
      </w:r>
      <w:r w:rsidR="00CA22A0">
        <w:t>a</w:t>
      </w:r>
      <w:r w:rsidR="005156B8">
        <w:t xml:space="preserve">ffect the quality of the review and may have to </w:t>
      </w:r>
      <w:r w:rsidR="00786E12">
        <w:t xml:space="preserve">be </w:t>
      </w:r>
      <w:r w:rsidR="005156B8">
        <w:t>justified at peer review</w:t>
      </w:r>
      <w:r w:rsidR="00F86C14">
        <w:t xml:space="preserve">. Maintaining a record of </w:t>
      </w:r>
      <w:r w:rsidR="005A5758">
        <w:t xml:space="preserve">the </w:t>
      </w:r>
      <w:r w:rsidR="00D8194A">
        <w:t>decision-making</w:t>
      </w:r>
      <w:r w:rsidR="005A5758">
        <w:t xml:space="preserve"> process </w:t>
      </w:r>
      <w:r w:rsidR="00E64709">
        <w:t xml:space="preserve">is essential and </w:t>
      </w:r>
      <w:r w:rsidR="000C7307">
        <w:t>inform</w:t>
      </w:r>
      <w:r w:rsidR="005359A1">
        <w:t>s</w:t>
      </w:r>
      <w:r w:rsidR="000C7307">
        <w:t xml:space="preserve"> the methods section of</w:t>
      </w:r>
      <w:r w:rsidR="00D8194A">
        <w:t xml:space="preserve"> the review </w:t>
      </w:r>
      <w:r w:rsidR="005359A1">
        <w:t xml:space="preserve">and aids the </w:t>
      </w:r>
      <w:r w:rsidR="00D8194A">
        <w:t>defen</w:t>
      </w:r>
      <w:r w:rsidR="005359A1">
        <w:t>ce of the methods</w:t>
      </w:r>
      <w:r w:rsidR="00D8194A">
        <w:t xml:space="preserve"> at peer review.</w:t>
      </w:r>
    </w:p>
    <w:p w14:paraId="29FEA80D" w14:textId="5A4F7B0B" w:rsidR="00AF6872" w:rsidRPr="002F2268" w:rsidRDefault="00AF6872" w:rsidP="00AF6872">
      <w:r>
        <w:t xml:space="preserve">Internal peer review of the search strategy using the </w:t>
      </w:r>
      <w:hyperlink r:id="rId52" w:history="1">
        <w:r w:rsidRPr="003E1EA6">
          <w:rPr>
            <w:rStyle w:val="Hyperlink"/>
          </w:rPr>
          <w:t>PRESS guidelines</w:t>
        </w:r>
      </w:hyperlink>
      <w:r>
        <w:t xml:space="preserve"> </w:t>
      </w:r>
      <w:r>
        <w:fldChar w:fldCharType="begin"/>
      </w:r>
      <w:r w:rsidR="00487D63">
        <w:instrText xml:space="preserve"> ADDIN EN.CITE &lt;EndNote&gt;&lt;Cite&gt;&lt;Author&gt;McGowan&lt;/Author&gt;&lt;Year&gt;2016&lt;/Year&gt;&lt;RecNum&gt;20&lt;/RecNum&gt;&lt;DisplayText&gt;(21)&lt;/DisplayText&gt;&lt;record&gt;&lt;rec-number&gt;20&lt;/rec-number&gt;&lt;foreign-keys&gt;&lt;key app="EN" db-id="wzzsadptufttdgefernp25wjrrzwwrade0vs" timestamp="1561718354"&gt;20&lt;/key&gt;&lt;/foreign-keys&gt;&lt;ref-type name="Electronic Article"&gt;43&lt;/ref-type&gt;&lt;contributors&gt;&lt;authors&gt;&lt;author&gt;McGowan, Jessie&lt;/author&gt;&lt;author&gt;Sampson, Margaret&lt;/author&gt;&lt;author&gt;Salzwedel, Douglas M.&lt;/author&gt;&lt;author&gt;Cogo, Elise&lt;/author&gt;&lt;author&gt;Foerster, Vicki&lt;/author&gt;&lt;author&gt;Lefebvre, Carol&lt;/author&gt;&lt;/authors&gt;&lt;/contributors&gt;&lt;titles&gt;&lt;title&gt;PRESS Peer Review of Electronic Search Strategies: 2015 Guideline Statement&lt;/title&gt;&lt;secondary-title&gt;Journal of Clinical Epidemiology&lt;/secondary-title&gt;&lt;/titles&gt;&lt;periodical&gt;&lt;full-title&gt;Journal of Clinical Epidemiology&lt;/full-title&gt;&lt;/periodical&gt;&lt;pages&gt;40-46&lt;/pages&gt;&lt;volume&gt;75&lt;/volume&gt;&lt;keywords&gt;&lt;keyword&gt;Peer review&lt;/keyword&gt;&lt;keyword&gt;Literature search&lt;/keyword&gt;&lt;keyword&gt;Information retrieval&lt;/keyword&gt;&lt;keyword&gt;Systematic review&lt;/keyword&gt;&lt;keyword&gt;Evidence synthesis&lt;/keyword&gt;&lt;keyword&gt;Guideline&lt;/keyword&gt;&lt;/keywords&gt;&lt;dates&gt;&lt;year&gt;2016&lt;/year&gt;&lt;pub-dates&gt;&lt;date&gt;2016/07/01/&lt;/date&gt;&lt;/pub-dates&gt;&lt;/dates&gt;&lt;isbn&gt;0895-4356&lt;/isbn&gt;&lt;urls&gt;&lt;related-urls&gt;&lt;url&gt;http://www.sciencedirect.com/science/article/pii/S0895435616000585&lt;/url&gt;&lt;/related-urls&gt;&lt;/urls&gt;&lt;custom2&gt;2019 Jun 28&lt;/custom2&gt;&lt;electronic-resource-num&gt;https://doi.org/10.1016/j.jclinepi.2016.01.021&lt;/electronic-resource-num&gt;&lt;/record&gt;&lt;/Cite&gt;&lt;/EndNote&gt;</w:instrText>
      </w:r>
      <w:r>
        <w:fldChar w:fldCharType="separate"/>
      </w:r>
      <w:r w:rsidR="00487D63">
        <w:rPr>
          <w:noProof/>
        </w:rPr>
        <w:t>(21)</w:t>
      </w:r>
      <w:r>
        <w:fldChar w:fldCharType="end"/>
      </w:r>
      <w:r>
        <w:t xml:space="preserve"> is highly recommended.</w:t>
      </w:r>
    </w:p>
    <w:p w14:paraId="70CB10F0" w14:textId="5CEB0B04" w:rsidR="00EE710A" w:rsidRDefault="00EE710A" w:rsidP="005441EA">
      <w:pPr>
        <w:pStyle w:val="Heading1"/>
        <w:numPr>
          <w:ilvl w:val="0"/>
          <w:numId w:val="5"/>
        </w:numPr>
      </w:pPr>
      <w:bookmarkStart w:id="38" w:name="_Toc786435"/>
      <w:bookmarkStart w:id="39" w:name="_Toc13235179"/>
      <w:r>
        <w:t>Documenting the search process</w:t>
      </w:r>
      <w:bookmarkEnd w:id="38"/>
      <w:bookmarkEnd w:id="39"/>
    </w:p>
    <w:p w14:paraId="4012901D" w14:textId="7DF44BC3" w:rsidR="00D8194A" w:rsidRDefault="00216706" w:rsidP="00D8194A">
      <w:r>
        <w:t xml:space="preserve">As illustrated, good record keeping is an important process </w:t>
      </w:r>
      <w:r w:rsidR="00DA0E7A">
        <w:t xml:space="preserve">in the development of a systematic review search strategy and the subsequent review process. Good record keeping </w:t>
      </w:r>
      <w:r w:rsidR="00C057C2">
        <w:t xml:space="preserve">will help a review team to comply with the </w:t>
      </w:r>
      <w:hyperlink r:id="rId53" w:history="1">
        <w:r w:rsidR="00C057C2" w:rsidRPr="00FF3C3D">
          <w:rPr>
            <w:rStyle w:val="Hyperlink"/>
          </w:rPr>
          <w:t xml:space="preserve">PRISMA </w:t>
        </w:r>
        <w:r w:rsidR="005D3F44" w:rsidRPr="00FF3C3D">
          <w:rPr>
            <w:rStyle w:val="Hyperlink"/>
          </w:rPr>
          <w:t>reporting process and the flow diagram</w:t>
        </w:r>
      </w:hyperlink>
      <w:r w:rsidR="00F357F6">
        <w:t>.</w:t>
      </w:r>
    </w:p>
    <w:p w14:paraId="15BDB00D" w14:textId="193138A4" w:rsidR="00B816C5" w:rsidRDefault="00B816C5" w:rsidP="00D8194A">
      <w:r>
        <w:t xml:space="preserve">In order for </w:t>
      </w:r>
      <w:r w:rsidR="001F4EE0">
        <w:t>a systematic review to be replicable, s</w:t>
      </w:r>
      <w:r>
        <w:t xml:space="preserve">earch strategies </w:t>
      </w:r>
      <w:r w:rsidR="00AC001D">
        <w:t xml:space="preserve">and the PRISMA flow diagram </w:t>
      </w:r>
      <w:r>
        <w:t>should</w:t>
      </w:r>
      <w:r w:rsidR="00151C73">
        <w:t xml:space="preserve"> be</w:t>
      </w:r>
      <w:r>
        <w:t xml:space="preserve"> </w:t>
      </w:r>
      <w:r w:rsidR="001F4EE0">
        <w:t xml:space="preserve">included </w:t>
      </w:r>
      <w:r w:rsidR="00AC001D">
        <w:t xml:space="preserve">as appendices or supplementary data. If the </w:t>
      </w:r>
      <w:r w:rsidR="005678C0">
        <w:t>publication outlet does not support supplementary data, systematic review search strat</w:t>
      </w:r>
      <w:r w:rsidR="00616617">
        <w:t>egi</w:t>
      </w:r>
      <w:r w:rsidR="005678C0">
        <w:t xml:space="preserve">es </w:t>
      </w:r>
      <w:r w:rsidR="00616617">
        <w:t xml:space="preserve">can be deposited in </w:t>
      </w:r>
      <w:hyperlink r:id="rId54" w:history="1">
        <w:r w:rsidR="00D943FC" w:rsidRPr="00D943FC">
          <w:rPr>
            <w:rStyle w:val="Hyperlink"/>
          </w:rPr>
          <w:t>Enlighten: Research Data</w:t>
        </w:r>
      </w:hyperlink>
      <w:r w:rsidR="00D943FC">
        <w:t xml:space="preserve"> where they will receive a DOI that can be linked to in the corresponding publication.</w:t>
      </w:r>
    </w:p>
    <w:p w14:paraId="6DE85B9D" w14:textId="29B41F99" w:rsidR="00A160B1" w:rsidRDefault="00A160B1" w:rsidP="00D8194A">
      <w:r>
        <w:t>Search strategies should be reported as follows:</w:t>
      </w:r>
    </w:p>
    <w:p w14:paraId="7E2D09E5" w14:textId="4B6DB67C" w:rsidR="001B2585" w:rsidRDefault="001B2585" w:rsidP="00D8194A">
      <w:r>
        <w:t>Source: [Name of database in full]</w:t>
      </w:r>
    </w:p>
    <w:p w14:paraId="533D02DF" w14:textId="2BD9E182" w:rsidR="001B2585" w:rsidRDefault="001B2585" w:rsidP="00D8194A">
      <w:r>
        <w:t xml:space="preserve">Interface / URL: </w:t>
      </w:r>
      <w:r w:rsidR="008F42EF">
        <w:t>[Interface on which the database was queried]</w:t>
      </w:r>
    </w:p>
    <w:p w14:paraId="60ACF25F" w14:textId="46D31CF9" w:rsidR="008F42EF" w:rsidRDefault="008F42EF" w:rsidP="00D8194A">
      <w:r>
        <w:t xml:space="preserve">Database coverage dates: [If not immediately obvious, coverage dates can often be found on the websites of </w:t>
      </w:r>
      <w:r w:rsidR="00BF0E6F">
        <w:t>interface providers]</w:t>
      </w:r>
    </w:p>
    <w:p w14:paraId="2C0B5E17" w14:textId="78D14978" w:rsidR="00BF0E6F" w:rsidRDefault="00BF0E6F" w:rsidP="00D8194A">
      <w:r>
        <w:t>Search dat</w:t>
      </w:r>
      <w:r w:rsidR="00FA05F8">
        <w:t>e</w:t>
      </w:r>
      <w:r>
        <w:t xml:space="preserve">: </w:t>
      </w:r>
    </w:p>
    <w:p w14:paraId="40C5A358" w14:textId="081CE5BA" w:rsidR="00BF0E6F" w:rsidRDefault="00BF0E6F" w:rsidP="00D8194A">
      <w:r>
        <w:t xml:space="preserve">Retrieved records: </w:t>
      </w:r>
    </w:p>
    <w:p w14:paraId="57A5BC67" w14:textId="75ECC89C" w:rsidR="00BF0E6F" w:rsidRDefault="00BF0E6F" w:rsidP="00D8194A">
      <w:r>
        <w:t xml:space="preserve">Search strategy: [A line by line </w:t>
      </w:r>
      <w:r w:rsidR="005F25AA">
        <w:t>copy of the search strategy, including the number of results retrieved per line]</w:t>
      </w:r>
    </w:p>
    <w:p w14:paraId="17D8F9D1" w14:textId="3BA89FF5" w:rsidR="005F25AA" w:rsidRDefault="005F25AA" w:rsidP="00D8194A">
      <w:r>
        <w:t>Repeat for each database and source searched.</w:t>
      </w:r>
    </w:p>
    <w:p w14:paraId="4F0D3AD1" w14:textId="3F6434ED" w:rsidR="005F25AA" w:rsidRDefault="00EC2706" w:rsidP="00D8194A">
      <w:r>
        <w:lastRenderedPageBreak/>
        <w:t>Appendix B of t</w:t>
      </w:r>
      <w:r w:rsidR="00A8381C">
        <w:t xml:space="preserve">he </w:t>
      </w:r>
      <w:hyperlink r:id="rId55" w:history="1">
        <w:r w:rsidR="00A8381C" w:rsidRPr="00D60346">
          <w:rPr>
            <w:rStyle w:val="Hyperlink"/>
          </w:rPr>
          <w:t xml:space="preserve">NICE guideline on </w:t>
        </w:r>
        <w:r w:rsidRPr="00D60346">
          <w:rPr>
            <w:rStyle w:val="Hyperlink"/>
          </w:rPr>
          <w:t>Vitamin D supplementation</w:t>
        </w:r>
      </w:hyperlink>
      <w:r>
        <w:t xml:space="preserve"> offers an excellent illustration on how </w:t>
      </w:r>
      <w:r w:rsidR="006A0D05">
        <w:t xml:space="preserve">search strategies should be recorded </w:t>
      </w:r>
      <w:r w:rsidR="006A0D05">
        <w:fldChar w:fldCharType="begin"/>
      </w:r>
      <w:r w:rsidR="00487D63">
        <w:instrText xml:space="preserve"> ADDIN EN.CITE &lt;EndNote&gt;&lt;Cite&gt;&lt;Author&gt;Morgan&lt;/Author&gt;&lt;Year&gt;2014&lt;/Year&gt;&lt;RecNum&gt;24&lt;/RecNum&gt;&lt;DisplayText&gt;(22)&lt;/DisplayText&gt;&lt;record&gt;&lt;rec-number&gt;24&lt;/rec-number&gt;&lt;foreign-keys&gt;&lt;key app="EN" db-id="wzzsadptufttdgefernp25wjrrzwwrade0vs" timestamp="1562053982"&gt;24&lt;/key&gt;&lt;/foreign-keys&gt;&lt;ref-type name="Web Page"&gt;12&lt;/ref-type&gt;&lt;contributors&gt;&lt;authors&gt;&lt;author&gt;Morgan, Anne&lt;/author&gt;&lt;author&gt;Varley, Danielle&lt;/author&gt;&lt;author&gt;Arber, Mick&lt;/author&gt;&lt;author&gt;Cikalo, Maria&lt;/author&gt;&lt;author&gt;Burley, Victoria&lt;/author&gt;&lt;author&gt;Fitzgerald, Anita&lt;/author&gt;&lt;author&gt;Glanville, Julie&lt;/author&gt;&lt;/authors&gt;&lt;/contributors&gt;&lt;titles&gt;&lt;title&gt;Vitamin D: A Systematic Review of Effectiveness and Cost-Effectiveness of Activities to Increase Awareness, Uptake and Provision ofVitamin D Supplements in at Risk Groups&lt;/title&gt;&lt;/titles&gt;&lt;number&gt;2 July 2019&lt;/number&gt;&lt;dates&gt;&lt;year&gt;2014&lt;/year&gt;&lt;/dates&gt;&lt;pub-location&gt;York&lt;/pub-location&gt;&lt;publisher&gt;York Health Economics Consortium&lt;/publisher&gt;&lt;work-type&gt;Internet&lt;/work-type&gt;&lt;urls&gt;&lt;related-urls&gt;&lt;url&gt;https://www.nice.org.uk/guidance/ph56/evidence/evidence-review-1-431762365&lt;/url&gt;&lt;/related-urls&gt;&lt;/urls&gt;&lt;custom2&gt;2019 Jul 2&lt;/custom2&gt;&lt;/record&gt;&lt;/Cite&gt;&lt;/EndNote&gt;</w:instrText>
      </w:r>
      <w:r w:rsidR="006A0D05">
        <w:fldChar w:fldCharType="separate"/>
      </w:r>
      <w:r w:rsidR="00487D63">
        <w:rPr>
          <w:noProof/>
        </w:rPr>
        <w:t>(22)</w:t>
      </w:r>
      <w:r w:rsidR="006A0D05">
        <w:fldChar w:fldCharType="end"/>
      </w:r>
      <w:r w:rsidR="006A0D05">
        <w:t>.</w:t>
      </w:r>
    </w:p>
    <w:p w14:paraId="52A6649C" w14:textId="44AF273D" w:rsidR="008E418E" w:rsidRDefault="00EE710A" w:rsidP="00B806EE">
      <w:pPr>
        <w:pStyle w:val="Heading1"/>
        <w:numPr>
          <w:ilvl w:val="0"/>
          <w:numId w:val="5"/>
        </w:numPr>
      </w:pPr>
      <w:bookmarkStart w:id="40" w:name="_Toc786436"/>
      <w:bookmarkStart w:id="41" w:name="_Toc13235180"/>
      <w:r>
        <w:t xml:space="preserve">Systematic </w:t>
      </w:r>
      <w:r w:rsidRPr="00EE710A">
        <w:t>review</w:t>
      </w:r>
      <w:r>
        <w:t xml:space="preserve"> software</w:t>
      </w:r>
      <w:bookmarkEnd w:id="40"/>
      <w:bookmarkEnd w:id="41"/>
    </w:p>
    <w:p w14:paraId="0E8118D1" w14:textId="4DFCBDF3" w:rsidR="00B806EE" w:rsidRDefault="00B806EE" w:rsidP="00B806EE">
      <w:r>
        <w:t xml:space="preserve">EndNote is used </w:t>
      </w:r>
      <w:r w:rsidR="001E3EC5">
        <w:t xml:space="preserve">for the management and coding of references at the University of Glasgow. </w:t>
      </w:r>
      <w:r w:rsidR="000E49D9">
        <w:t xml:space="preserve">Step-by-step guidance on using EndNote for a systematic review is available </w:t>
      </w:r>
      <w:r w:rsidR="00750240">
        <w:fldChar w:fldCharType="begin"/>
      </w:r>
      <w:r w:rsidR="00487D63">
        <w:instrText xml:space="preserve"> ADDIN EN.CITE &lt;EndNote&gt;&lt;Cite&gt;&lt;Author&gt;Peters&lt;/Author&gt;&lt;Year&gt;2017&lt;/Year&gt;&lt;RecNum&gt;21&lt;/RecNum&gt;&lt;DisplayText&gt;(23, 24)&lt;/DisplayText&gt;&lt;record&gt;&lt;rec-number&gt;21&lt;/rec-number&gt;&lt;foreign-keys&gt;&lt;key app="EN" db-id="wzzsadptufttdgefernp25wjrrzwwrade0vs" timestamp="1561718544"&gt;21&lt;/key&gt;&lt;/foreign-keys&gt;&lt;ref-type name="Electronic Article"&gt;43&lt;/ref-type&gt;&lt;contributors&gt;&lt;authors&gt;&lt;author&gt;Peters, Micah D. J.&lt;/author&gt;&lt;/authors&gt;&lt;/contributors&gt;&lt;titles&gt;&lt;title&gt;Managing and Coding References for Systematic Reviews and Scoping Reviews in EndNote&lt;/title&gt;&lt;secondary-title&gt;Medical Reference Services Quarterly&lt;/secondary-title&gt;&lt;/titles&gt;&lt;periodical&gt;&lt;full-title&gt;Medical Reference Services Quarterly&lt;/full-title&gt;&lt;/periodical&gt;&lt;pages&gt;19-31&lt;/pages&gt;&lt;volume&gt;36&lt;/volume&gt;&lt;number&gt;1&lt;/number&gt;&lt;dates&gt;&lt;year&gt;2017&lt;/year&gt;&lt;pub-dates&gt;&lt;date&gt;2017/01/02&lt;/date&gt;&lt;/pub-dates&gt;&lt;/dates&gt;&lt;publisher&gt;Routledge&lt;/publisher&gt;&lt;isbn&gt;0276-3869&lt;/isbn&gt;&lt;urls&gt;&lt;related-urls&gt;&lt;url&gt;https://doi.org/10.1080/02763869.2017.1259891&lt;/url&gt;&lt;/related-urls&gt;&lt;/urls&gt;&lt;custom2&gt;2019 Jun 28&lt;/custom2&gt;&lt;electronic-resource-num&gt;https://doi.org/10.1080/02763869.2017.1259891&lt;/electronic-resource-num&gt;&lt;/record&gt;&lt;/Cite&gt;&lt;Cite&gt;&lt;Author&gt;University of Calgary Libraries and Cultural Resources&lt;/Author&gt;&lt;Year&gt;2018&lt;/Year&gt;&lt;RecNum&gt;22&lt;/RecNum&gt;&lt;record&gt;&lt;rec-number&gt;22&lt;/rec-number&gt;&lt;foreign-keys&gt;&lt;key app="EN" db-id="wzzsadptufttdgefernp25wjrrzwwrade0vs" timestamp="1561718771"&gt;22&lt;/key&gt;&lt;/foreign-keys&gt;&lt;ref-type name="Web Page"&gt;12&lt;/ref-type&gt;&lt;contributors&gt;&lt;authors&gt;&lt;author&gt;University of Calgary Libraries and Cultural Resources,&lt;/author&gt;&lt;/authors&gt;&lt;/contributors&gt;&lt;titles&gt;&lt;title&gt;Systematic Reviews Skills Curriculum: Managing References&lt;/title&gt;&lt;/titles&gt;&lt;number&gt;28 June 2019&lt;/number&gt;&lt;dates&gt;&lt;year&gt;2018&lt;/year&gt;&lt;/dates&gt;&lt;pub-location&gt;Calgary&lt;/pub-location&gt;&lt;publisher&gt;University of Calgary Libraries and Cultural Resources&lt;/publisher&gt;&lt;work-type&gt;Internet&lt;/work-type&gt;&lt;urls&gt;&lt;related-urls&gt;&lt;url&gt;https://library.ucalgary.ca/c.php?g=666592&amp;amp;p=4993453&lt;/url&gt;&lt;/related-urls&gt;&lt;/urls&gt;&lt;custom2&gt;2019 Jun 28&lt;/custom2&gt;&lt;/record&gt;&lt;/Cite&gt;&lt;/EndNote&gt;</w:instrText>
      </w:r>
      <w:r w:rsidR="00750240">
        <w:fldChar w:fldCharType="separate"/>
      </w:r>
      <w:r w:rsidR="00487D63">
        <w:rPr>
          <w:noProof/>
        </w:rPr>
        <w:t>(23, 24)</w:t>
      </w:r>
      <w:r w:rsidR="00750240">
        <w:fldChar w:fldCharType="end"/>
      </w:r>
      <w:r w:rsidR="008203A7">
        <w:t>.</w:t>
      </w:r>
    </w:p>
    <w:p w14:paraId="4224ACAC" w14:textId="095E59F2" w:rsidR="008E418E" w:rsidRPr="00EF20B3" w:rsidRDefault="008203A7" w:rsidP="00EF20B3">
      <w:r>
        <w:t xml:space="preserve">Other software for managing </w:t>
      </w:r>
      <w:r w:rsidR="00FE6016">
        <w:t xml:space="preserve">systematic reviews </w:t>
      </w:r>
      <w:r w:rsidR="000A5D9D">
        <w:t>is</w:t>
      </w:r>
      <w:r w:rsidR="00FE6016">
        <w:t xml:space="preserve"> available. </w:t>
      </w:r>
      <w:r w:rsidR="002D4055">
        <w:t xml:space="preserve">The website Systematic Review Toolbox </w:t>
      </w:r>
      <w:r w:rsidR="002D4055">
        <w:fldChar w:fldCharType="begin"/>
      </w:r>
      <w:r w:rsidR="00487D63">
        <w:instrText xml:space="preserve"> ADDIN EN.CITE &lt;EndNote&gt;&lt;Cite&gt;&lt;Author&gt;Marshall&lt;/Author&gt;&lt;Year&gt;2019&lt;/Year&gt;&lt;RecNum&gt;23&lt;/RecNum&gt;&lt;DisplayText&gt;(25)&lt;/DisplayText&gt;&lt;record&gt;&lt;rec-number&gt;23&lt;/rec-number&gt;&lt;foreign-keys&gt;&lt;key app="EN" db-id="wzzsadptufttdgefernp25wjrrzwwrade0vs" timestamp="1561719498"&gt;23&lt;/key&gt;&lt;/foreign-keys&gt;&lt;ref-type name="Web Page"&gt;12&lt;/ref-type&gt;&lt;contributors&gt;&lt;authors&gt;&lt;author&gt;Marshall, C&lt;/author&gt;&lt;/authors&gt;&lt;/contributors&gt;&lt;titles&gt;&lt;title&gt;Systematic Review Toolbox&lt;/title&gt;&lt;/titles&gt;&lt;number&gt;28 June 2019&lt;/number&gt;&lt;dates&gt;&lt;year&gt;2019&lt;/year&gt;&lt;/dates&gt;&lt;work-type&gt;Internet&lt;/work-type&gt;&lt;urls&gt;&lt;related-urls&gt;&lt;url&gt;http://systematicreviewtools.com/&lt;/url&gt;&lt;/related-urls&gt;&lt;/urls&gt;&lt;custom2&gt;2019 Jun 28&lt;/custom2&gt;&lt;/record&gt;&lt;/Cite&gt;&lt;/EndNote&gt;</w:instrText>
      </w:r>
      <w:r w:rsidR="002D4055">
        <w:fldChar w:fldCharType="separate"/>
      </w:r>
      <w:r w:rsidR="00487D63">
        <w:rPr>
          <w:noProof/>
        </w:rPr>
        <w:t>(25)</w:t>
      </w:r>
      <w:r w:rsidR="002D4055">
        <w:fldChar w:fldCharType="end"/>
      </w:r>
      <w:r w:rsidR="002D4055">
        <w:t xml:space="preserve"> </w:t>
      </w:r>
      <w:r w:rsidR="00EF20B3">
        <w:t>maintains a list of software, some paid for, some free</w:t>
      </w:r>
      <w:r w:rsidR="00FB0600">
        <w:t xml:space="preserve">. For a list of tools that can be used </w:t>
      </w:r>
      <w:r w:rsidR="006C00FE">
        <w:t xml:space="preserve">throughout the whole </w:t>
      </w:r>
      <w:r w:rsidR="00FB0600">
        <w:t>systematic review</w:t>
      </w:r>
      <w:r w:rsidR="006C00FE">
        <w:t xml:space="preserve"> process</w:t>
      </w:r>
      <w:r w:rsidR="00F75501">
        <w:t xml:space="preserve"> select the underlying approach to ‘Whole Process’ and tick the ‘Any’ features box before searching.</w:t>
      </w:r>
    </w:p>
    <w:p w14:paraId="6D74E232" w14:textId="1EA4FE8C" w:rsidR="00037608" w:rsidRDefault="00A11459" w:rsidP="0095537C">
      <w:pPr>
        <w:pStyle w:val="Heading1"/>
        <w:numPr>
          <w:ilvl w:val="0"/>
          <w:numId w:val="5"/>
        </w:numPr>
      </w:pPr>
      <w:bookmarkStart w:id="42" w:name="_Toc13235181"/>
      <w:r>
        <w:t>Further r</w:t>
      </w:r>
      <w:r w:rsidR="00037608">
        <w:t>esources</w:t>
      </w:r>
      <w:bookmarkEnd w:id="42"/>
    </w:p>
    <w:p w14:paraId="0F42FFD8" w14:textId="1562C650" w:rsidR="0095537C" w:rsidRDefault="00E562EA" w:rsidP="00A11459">
      <w:pPr>
        <w:pStyle w:val="ListParagraph"/>
        <w:numPr>
          <w:ilvl w:val="0"/>
          <w:numId w:val="4"/>
        </w:numPr>
      </w:pPr>
      <w:hyperlink r:id="rId56" w:history="1">
        <w:r w:rsidR="004F0A46" w:rsidRPr="004F0A46">
          <w:rPr>
            <w:rStyle w:val="Hyperlink"/>
          </w:rPr>
          <w:t>Introduction to systematic reviews: lecture recording and slides</w:t>
        </w:r>
      </w:hyperlink>
    </w:p>
    <w:p w14:paraId="095EA416" w14:textId="05E8AD60" w:rsidR="007E21D1" w:rsidRDefault="007E21D1" w:rsidP="007E21D1">
      <w:pPr>
        <w:pStyle w:val="ListParagraph"/>
        <w:numPr>
          <w:ilvl w:val="1"/>
          <w:numId w:val="4"/>
        </w:numPr>
      </w:pPr>
      <w:r>
        <w:t>Introductory lecture for Doctorate in Clinical Psychology students</w:t>
      </w:r>
      <w:r w:rsidR="007F024B">
        <w:t>. The content is relevant to all fields of research.</w:t>
      </w:r>
    </w:p>
    <w:p w14:paraId="6FC370D5" w14:textId="3D96F555" w:rsidR="004F0A46" w:rsidRDefault="00E562EA" w:rsidP="00A11459">
      <w:pPr>
        <w:pStyle w:val="ListParagraph"/>
        <w:numPr>
          <w:ilvl w:val="0"/>
          <w:numId w:val="4"/>
        </w:numPr>
      </w:pPr>
      <w:hyperlink r:id="rId57" w:history="1">
        <w:r w:rsidR="00272BCB">
          <w:rPr>
            <w:rStyle w:val="Hyperlink"/>
          </w:rPr>
          <w:t>Systematic review workshop: workshop recording, slides and exercises</w:t>
        </w:r>
      </w:hyperlink>
    </w:p>
    <w:p w14:paraId="57535435" w14:textId="1D431273" w:rsidR="007F024B" w:rsidRDefault="000D54FA" w:rsidP="007F024B">
      <w:pPr>
        <w:pStyle w:val="ListParagraph"/>
        <w:numPr>
          <w:ilvl w:val="1"/>
          <w:numId w:val="4"/>
        </w:numPr>
      </w:pPr>
      <w:r>
        <w:t>Systematic review</w:t>
      </w:r>
      <w:r w:rsidR="007F024B">
        <w:t xml:space="preserve"> workshop</w:t>
      </w:r>
      <w:r>
        <w:t xml:space="preserve"> that follows the i</w:t>
      </w:r>
      <w:r w:rsidR="007F024B">
        <w:t>ntroductory lecture for Doctorate in Clinical Psychology students. The content is relevant to all fields of research.</w:t>
      </w:r>
    </w:p>
    <w:p w14:paraId="634E8BBA" w14:textId="41752761" w:rsidR="007F024B" w:rsidRDefault="00E562EA" w:rsidP="00A11459">
      <w:pPr>
        <w:pStyle w:val="ListParagraph"/>
        <w:numPr>
          <w:ilvl w:val="0"/>
          <w:numId w:val="4"/>
        </w:numPr>
      </w:pPr>
      <w:hyperlink r:id="rId58" w:history="1">
        <w:r w:rsidR="000D54FA" w:rsidRPr="00F12142">
          <w:rPr>
            <w:rStyle w:val="Hyperlink"/>
          </w:rPr>
          <w:t>Literature search and review in MVLS</w:t>
        </w:r>
      </w:hyperlink>
    </w:p>
    <w:p w14:paraId="467486E2" w14:textId="30D77F58" w:rsidR="00F12142" w:rsidRDefault="00F12142" w:rsidP="00F12142">
      <w:pPr>
        <w:pStyle w:val="ListParagraph"/>
        <w:numPr>
          <w:ilvl w:val="1"/>
          <w:numId w:val="4"/>
        </w:numPr>
      </w:pPr>
      <w:r>
        <w:t>A collection of literature review resources, including some of those linked to in this guide.</w:t>
      </w:r>
    </w:p>
    <w:p w14:paraId="738FBD59" w14:textId="348B5C66" w:rsidR="00E52EE7" w:rsidRDefault="00E562EA" w:rsidP="0095537C">
      <w:pPr>
        <w:pStyle w:val="ListParagraph"/>
        <w:numPr>
          <w:ilvl w:val="0"/>
          <w:numId w:val="4"/>
        </w:numPr>
      </w:pPr>
      <w:hyperlink r:id="rId59" w:anchor="!/search" w:history="1">
        <w:r w:rsidR="0039120F" w:rsidRPr="00962C4D">
          <w:rPr>
            <w:rStyle w:val="Hyperlink"/>
          </w:rPr>
          <w:t>A range of</w:t>
        </w:r>
        <w:r w:rsidR="00962C4D" w:rsidRPr="00962C4D">
          <w:rPr>
            <w:rStyle w:val="Hyperlink"/>
          </w:rPr>
          <w:t xml:space="preserve"> textbooks and guides are available via the University Library</w:t>
        </w:r>
      </w:hyperlink>
    </w:p>
    <w:p w14:paraId="1334886F" w14:textId="77777777" w:rsidR="00AA5F09" w:rsidRDefault="004778E7" w:rsidP="00AA5F09">
      <w:pPr>
        <w:pStyle w:val="Heading1"/>
        <w:numPr>
          <w:ilvl w:val="0"/>
          <w:numId w:val="5"/>
        </w:numPr>
      </w:pPr>
      <w:bookmarkStart w:id="43" w:name="_Toc13235182"/>
      <w:r>
        <w:t>References</w:t>
      </w:r>
      <w:bookmarkEnd w:id="43"/>
    </w:p>
    <w:p w14:paraId="33BF994B" w14:textId="4719A06B" w:rsidR="00B75B4C" w:rsidRPr="00B75B4C" w:rsidRDefault="00E52EE7" w:rsidP="00B75B4C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B75B4C" w:rsidRPr="00B75B4C">
        <w:t>1.</w:t>
      </w:r>
      <w:r w:rsidR="00B75B4C" w:rsidRPr="00B75B4C">
        <w:tab/>
        <w:t xml:space="preserve">Higgins JPT, Green S. Cochrane Handbook for Systematic Reviews of Interventions. Version 5.1.0 [updated March 2011] [Internet]. London: Cochrane; 2011 [cited  2019 Jun 24]. Available from: </w:t>
      </w:r>
      <w:hyperlink r:id="rId60" w:history="1">
        <w:r w:rsidR="00B75B4C" w:rsidRPr="00B75B4C">
          <w:rPr>
            <w:rStyle w:val="Hyperlink"/>
          </w:rPr>
          <w:t>http://handbook.cochrane.org/</w:t>
        </w:r>
      </w:hyperlink>
      <w:r w:rsidR="00B75B4C" w:rsidRPr="00B75B4C">
        <w:t>.</w:t>
      </w:r>
    </w:p>
    <w:p w14:paraId="2E8A48C8" w14:textId="7BF0A0E2" w:rsidR="00B75B4C" w:rsidRPr="00B75B4C" w:rsidRDefault="00B75B4C" w:rsidP="00B75B4C">
      <w:pPr>
        <w:pStyle w:val="EndNoteBibliography"/>
        <w:spacing w:after="0"/>
      </w:pPr>
      <w:r w:rsidRPr="00B75B4C">
        <w:t>2.</w:t>
      </w:r>
      <w:r w:rsidRPr="00B75B4C">
        <w:tab/>
        <w:t xml:space="preserve">Aromataris E, Munn Z. Joanna Briggs Institute Reviewer's Manual [Internet]. Adelaide: The Joanna Briggs Institute; 2017 [cited  2019 Jun 12]. Available from: </w:t>
      </w:r>
      <w:hyperlink r:id="rId61" w:history="1">
        <w:r w:rsidRPr="00B75B4C">
          <w:rPr>
            <w:rStyle w:val="Hyperlink"/>
          </w:rPr>
          <w:t>https://reviewersmanual.joannabriggs.org/</w:t>
        </w:r>
      </w:hyperlink>
      <w:r w:rsidRPr="00B75B4C">
        <w:t>.</w:t>
      </w:r>
    </w:p>
    <w:p w14:paraId="16E753BE" w14:textId="50A364D2" w:rsidR="00B75B4C" w:rsidRPr="00B75B4C" w:rsidRDefault="00B75B4C" w:rsidP="00B75B4C">
      <w:pPr>
        <w:pStyle w:val="EndNoteBibliography"/>
        <w:spacing w:after="0"/>
      </w:pPr>
      <w:r w:rsidRPr="00B75B4C">
        <w:t>3.</w:t>
      </w:r>
      <w:r w:rsidRPr="00B75B4C">
        <w:tab/>
        <w:t xml:space="preserve">Khangura S, Konnyu K, Cushman R, Grimshaw J, Moher D. Evidence summaries: the evolution of a rapid review approach. Systematic Reviews [Internet]. 2012 [cited 2019 Jun 24]; 1(1):10. Available from: </w:t>
      </w:r>
      <w:hyperlink r:id="rId62" w:history="1">
        <w:r w:rsidRPr="00B75B4C">
          <w:rPr>
            <w:rStyle w:val="Hyperlink"/>
          </w:rPr>
          <w:t>https://doi.org/10.1186/2046-4053-1-10</w:t>
        </w:r>
      </w:hyperlink>
      <w:r w:rsidRPr="00B75B4C">
        <w:t>.</w:t>
      </w:r>
    </w:p>
    <w:p w14:paraId="2399BE1D" w14:textId="292B17DC" w:rsidR="00B75B4C" w:rsidRPr="00B75B4C" w:rsidRDefault="00B75B4C" w:rsidP="00B75B4C">
      <w:pPr>
        <w:pStyle w:val="EndNoteBibliography"/>
        <w:spacing w:after="0"/>
      </w:pPr>
      <w:r w:rsidRPr="00B75B4C">
        <w:t>4.</w:t>
      </w:r>
      <w:r w:rsidRPr="00B75B4C">
        <w:tab/>
        <w:t xml:space="preserve">Grant MJ, Booth A. A typology of reviews: an analysis of 14 review types and associated methodologies. Health Information &amp; Libraries Journal [Internet]. 2009 </w:t>
      </w:r>
      <w:r w:rsidRPr="00B75B4C">
        <w:lastRenderedPageBreak/>
        <w:t xml:space="preserve">[cited 2019 Jun 24]; 26(2):91-108. Available from: </w:t>
      </w:r>
      <w:hyperlink r:id="rId63" w:history="1">
        <w:r w:rsidRPr="00B75B4C">
          <w:rPr>
            <w:rStyle w:val="Hyperlink"/>
          </w:rPr>
          <w:t>https://doi:10.1111/j.1471-1842.2009.00848.x</w:t>
        </w:r>
      </w:hyperlink>
      <w:r w:rsidRPr="00B75B4C">
        <w:t>.</w:t>
      </w:r>
    </w:p>
    <w:p w14:paraId="54C373DB" w14:textId="753FC5AF" w:rsidR="00B75B4C" w:rsidRPr="00B75B4C" w:rsidRDefault="00B75B4C" w:rsidP="00B75B4C">
      <w:pPr>
        <w:pStyle w:val="EndNoteBibliography"/>
        <w:spacing w:after="0"/>
      </w:pPr>
      <w:r w:rsidRPr="00B75B4C">
        <w:t>5.</w:t>
      </w:r>
      <w:r w:rsidRPr="00B75B4C">
        <w:tab/>
        <w:t xml:space="preserve">Tricco AC, Antony J, Zarin W, Strifler L, Ghassemi M, Ivory J, et al. A scoping review of rapid review methods. BMC medicine [Internet]. 2015 [cited 2019 Jun 24]; 13:224. Available from: </w:t>
      </w:r>
      <w:hyperlink r:id="rId64" w:history="1">
        <w:r w:rsidRPr="00B75B4C">
          <w:rPr>
            <w:rStyle w:val="Hyperlink"/>
          </w:rPr>
          <w:t>https://doi.org/10.1186/s12916-015-0465-6</w:t>
        </w:r>
      </w:hyperlink>
      <w:r w:rsidRPr="00B75B4C">
        <w:t>.</w:t>
      </w:r>
    </w:p>
    <w:p w14:paraId="485E4A0A" w14:textId="1B97A410" w:rsidR="00B75B4C" w:rsidRPr="00B75B4C" w:rsidRDefault="00B75B4C" w:rsidP="00B75B4C">
      <w:pPr>
        <w:pStyle w:val="EndNoteBibliography"/>
        <w:spacing w:after="0"/>
      </w:pPr>
      <w:r w:rsidRPr="00B75B4C">
        <w:t>6.</w:t>
      </w:r>
      <w:r w:rsidRPr="00B75B4C">
        <w:tab/>
        <w:t xml:space="preserve">Page MJ, Shamseer L, Altman DG, Tetzlaff J, Sampson M, Tricco AC, et al. Epidemiology and Reporting Characteristics of Systematic Reviews of Biomedical Research: A Cross-Sectional Study. PLOS Medicine [Internet]. 2016 [cited 2019 Jun 24]; 13(5):e1002028. Available from: </w:t>
      </w:r>
      <w:hyperlink r:id="rId65" w:history="1">
        <w:r w:rsidRPr="00B75B4C">
          <w:rPr>
            <w:rStyle w:val="Hyperlink"/>
          </w:rPr>
          <w:t>https://doi.org/10.1371/journal.pmed.1002028</w:t>
        </w:r>
      </w:hyperlink>
      <w:r w:rsidRPr="00B75B4C">
        <w:t>.</w:t>
      </w:r>
    </w:p>
    <w:p w14:paraId="0356883A" w14:textId="0E479416" w:rsidR="00B75B4C" w:rsidRPr="00B75B4C" w:rsidRDefault="00B75B4C" w:rsidP="00B75B4C">
      <w:pPr>
        <w:pStyle w:val="EndNoteBibliography"/>
        <w:spacing w:after="0"/>
      </w:pPr>
      <w:r w:rsidRPr="00B75B4C">
        <w:t>7.</w:t>
      </w:r>
      <w:r w:rsidRPr="00B75B4C">
        <w:tab/>
        <w:t xml:space="preserve">Colquhoun HL, Levac D, O'Brien KK, Straus S, Tricco AC, Perrier L, et al. Scoping reviews: time for clarity in definition, methods, and reporting. Journal of Clinical Epidemiology [Internet]. 2014 [cited 24 Jun 2019]; 67(12):1291-4. Available from: </w:t>
      </w:r>
      <w:hyperlink r:id="rId66" w:history="1">
        <w:r w:rsidRPr="00B75B4C">
          <w:rPr>
            <w:rStyle w:val="Hyperlink"/>
          </w:rPr>
          <w:t>https://doi.org/10.1016/j.jclinepi.2014.03.013</w:t>
        </w:r>
      </w:hyperlink>
      <w:r w:rsidRPr="00B75B4C">
        <w:t>.</w:t>
      </w:r>
    </w:p>
    <w:p w14:paraId="1107B1E1" w14:textId="08B799DC" w:rsidR="00B75B4C" w:rsidRPr="00B75B4C" w:rsidRDefault="00B75B4C" w:rsidP="00B75B4C">
      <w:pPr>
        <w:pStyle w:val="EndNoteBibliography"/>
        <w:spacing w:after="0"/>
      </w:pPr>
      <w:r w:rsidRPr="00B75B4C">
        <w:t>8.</w:t>
      </w:r>
      <w:r w:rsidRPr="00B75B4C">
        <w:tab/>
        <w:t xml:space="preserve">Shamseer L, Moher D, Clarke M, Ghersi D, Liberati A, Petticrew M, et al. Preferred reporting items for systematic review and meta-analysis protocols (PRISMA-P) 2015: elaboration and explanation. BMJ : British Medical Journal [Internet]. 2015 [cited 2019 Jun 24]; 349:g7647. Available from: </w:t>
      </w:r>
      <w:hyperlink r:id="rId67" w:history="1">
        <w:r w:rsidRPr="00B75B4C">
          <w:rPr>
            <w:rStyle w:val="Hyperlink"/>
          </w:rPr>
          <w:t>https://doi.org/10.1136/bmj.g7647</w:t>
        </w:r>
      </w:hyperlink>
      <w:r w:rsidRPr="00B75B4C">
        <w:t>.</w:t>
      </w:r>
    </w:p>
    <w:p w14:paraId="7901195E" w14:textId="7B22E4E6" w:rsidR="00B75B4C" w:rsidRPr="00B75B4C" w:rsidRDefault="00B75B4C" w:rsidP="00B75B4C">
      <w:pPr>
        <w:pStyle w:val="EndNoteBibliography"/>
        <w:spacing w:after="0"/>
      </w:pPr>
      <w:r w:rsidRPr="00B75B4C">
        <w:t>9.</w:t>
      </w:r>
      <w:r w:rsidRPr="00B75B4C">
        <w:tab/>
        <w:t xml:space="preserve">PRISMA. PRISMA for systematic review protocols (PRISMA-P) [Internet]. 2015 [cited  2019 Jun 24]. Available from: </w:t>
      </w:r>
      <w:hyperlink r:id="rId68" w:history="1">
        <w:r w:rsidRPr="00B75B4C">
          <w:rPr>
            <w:rStyle w:val="Hyperlink"/>
          </w:rPr>
          <w:t>http://prisma-statement.org/Extensions/Protocols.aspx</w:t>
        </w:r>
      </w:hyperlink>
      <w:r w:rsidRPr="00B75B4C">
        <w:t>.</w:t>
      </w:r>
    </w:p>
    <w:p w14:paraId="05DCCFD6" w14:textId="395B23F8" w:rsidR="00B75B4C" w:rsidRPr="00B75B4C" w:rsidRDefault="00B75B4C" w:rsidP="00B75B4C">
      <w:pPr>
        <w:pStyle w:val="EndNoteBibliography"/>
        <w:spacing w:after="0"/>
      </w:pPr>
      <w:r w:rsidRPr="00B75B4C">
        <w:t>10.</w:t>
      </w:r>
      <w:r w:rsidRPr="00B75B4C">
        <w:tab/>
        <w:t xml:space="preserve">Johnson BT, Hennessy EA. Systematic reviews and meta-analyses in the health sciences: Best practice methods for research syntheses. Social Science &amp; Medicine [Internet]. 2019 [cited 2019 Jun 24]; 233:237-51. Available from: </w:t>
      </w:r>
      <w:hyperlink r:id="rId69" w:history="1">
        <w:r w:rsidRPr="00B75B4C">
          <w:rPr>
            <w:rStyle w:val="Hyperlink"/>
          </w:rPr>
          <w:t>https://doi.org/10.1016/j.socscimed.2019.05.035</w:t>
        </w:r>
      </w:hyperlink>
      <w:r w:rsidRPr="00B75B4C">
        <w:t>.</w:t>
      </w:r>
    </w:p>
    <w:p w14:paraId="166F0FC7" w14:textId="56D8ECBB" w:rsidR="00B75B4C" w:rsidRPr="00B75B4C" w:rsidRDefault="00B75B4C" w:rsidP="00B75B4C">
      <w:pPr>
        <w:pStyle w:val="EndNoteBibliography"/>
        <w:spacing w:after="0"/>
      </w:pPr>
      <w:r w:rsidRPr="00B75B4C">
        <w:t>11.</w:t>
      </w:r>
      <w:r w:rsidRPr="00B75B4C">
        <w:tab/>
        <w:t xml:space="preserve">Shea BJ, Reeves BC, Wells G, Thuku M, Hamel C, Moran J, et al. AMSTAR 2: a critical appraisal tool for systematic reviews that include randomised or non-randomised studies of healthcare interventions, or both. BMJ : British Medical Journal [Internet]. 2017 [cited 2019 Jun 24]; 358:j4008. Available from: </w:t>
      </w:r>
      <w:hyperlink r:id="rId70" w:history="1">
        <w:r w:rsidRPr="00B75B4C">
          <w:rPr>
            <w:rStyle w:val="Hyperlink"/>
          </w:rPr>
          <w:t>https://doi.org/10.1136/bmj.j4008</w:t>
        </w:r>
      </w:hyperlink>
      <w:r w:rsidRPr="00B75B4C">
        <w:t>.</w:t>
      </w:r>
    </w:p>
    <w:p w14:paraId="1B2E028B" w14:textId="040359DF" w:rsidR="00B75B4C" w:rsidRPr="00B75B4C" w:rsidRDefault="00B75B4C" w:rsidP="00B75B4C">
      <w:pPr>
        <w:pStyle w:val="EndNoteBibliography"/>
        <w:spacing w:after="0"/>
      </w:pPr>
      <w:r w:rsidRPr="00B75B4C">
        <w:t>12.</w:t>
      </w:r>
      <w:r w:rsidRPr="00B75B4C">
        <w:tab/>
        <w:t xml:space="preserve">Booth A, Noyes J, Flemming K, Moore G, Tunçalp Ö, Shakibazadeh E. Formulating questions to explore complex interventions within qualitative evidence synthesis. BMJ Global Health [Internet]. 2019 [cited 26 Jun 2019]; 4(Suppl 1):e001107. Available from: </w:t>
      </w:r>
      <w:hyperlink r:id="rId71" w:history="1">
        <w:r w:rsidRPr="00B75B4C">
          <w:rPr>
            <w:rStyle w:val="Hyperlink"/>
          </w:rPr>
          <w:t>https://doi.org/10.1136/bmjgh-2018-001107</w:t>
        </w:r>
      </w:hyperlink>
      <w:r w:rsidRPr="00B75B4C">
        <w:t>.</w:t>
      </w:r>
    </w:p>
    <w:p w14:paraId="27FEC344" w14:textId="04740B0D" w:rsidR="00B75B4C" w:rsidRPr="00B75B4C" w:rsidRDefault="00B75B4C" w:rsidP="00B75B4C">
      <w:pPr>
        <w:pStyle w:val="EndNoteBibliography"/>
        <w:spacing w:after="0"/>
      </w:pPr>
      <w:r w:rsidRPr="00B75B4C">
        <w:t>13.</w:t>
      </w:r>
      <w:r w:rsidRPr="00B75B4C">
        <w:tab/>
        <w:t xml:space="preserve">Munn Z, Stern C, Aromataris E, Lockwood C, Jordan Z. What kind of systematic review should I conduct? A proposed typology and guidance for systematic reviewers in the medical and health sciences. BMC Medical Research Methodology [Internet]. 2018 [cited 2019 Jun 27]; 18(5):n.p. Available from: </w:t>
      </w:r>
      <w:hyperlink r:id="rId72" w:history="1">
        <w:r w:rsidRPr="00B75B4C">
          <w:rPr>
            <w:rStyle w:val="Hyperlink"/>
          </w:rPr>
          <w:t>https://doi.org/10.1186/s12874-017-0468-4</w:t>
        </w:r>
      </w:hyperlink>
      <w:r w:rsidRPr="00B75B4C">
        <w:t>.</w:t>
      </w:r>
    </w:p>
    <w:p w14:paraId="4A71CFBD" w14:textId="2169C330" w:rsidR="00B75B4C" w:rsidRPr="00B75B4C" w:rsidRDefault="00B75B4C" w:rsidP="00B75B4C">
      <w:pPr>
        <w:pStyle w:val="EndNoteBibliography"/>
        <w:spacing w:after="0"/>
      </w:pPr>
      <w:r w:rsidRPr="00B75B4C">
        <w:t>14.</w:t>
      </w:r>
      <w:r w:rsidRPr="00B75B4C">
        <w:tab/>
        <w:t xml:space="preserve">Higgins J, Lasserson T, Chandler J, Tovey D, Churchill R. Setting eligibility criteria for including studies in the review (C5-13) [Internet]. London: Cochrane; 2016 [cited  2019 Jun 26]. Available from: </w:t>
      </w:r>
      <w:hyperlink r:id="rId73" w:history="1">
        <w:r w:rsidRPr="00B75B4C">
          <w:rPr>
            <w:rStyle w:val="Hyperlink"/>
          </w:rPr>
          <w:t>https://community.cochrane.org/mecir-manual/standards-conduct-new-cochrane-intervention-reviews-c1-75/developing-protocol-review-c1-23/setting-eligibility-criteria-including-studies-review-c5-13</w:t>
        </w:r>
      </w:hyperlink>
      <w:r w:rsidRPr="00B75B4C">
        <w:t>.</w:t>
      </w:r>
    </w:p>
    <w:p w14:paraId="3B8D2450" w14:textId="55CD1F77" w:rsidR="00B75B4C" w:rsidRPr="00B75B4C" w:rsidRDefault="00B75B4C" w:rsidP="00B75B4C">
      <w:pPr>
        <w:pStyle w:val="EndNoteBibliography"/>
        <w:spacing w:after="0"/>
      </w:pPr>
      <w:r w:rsidRPr="00B75B4C">
        <w:t>15.</w:t>
      </w:r>
      <w:r w:rsidRPr="00B75B4C">
        <w:tab/>
        <w:t xml:space="preserve">Moher D, Liberati A, Tetzlaff J, Altman DG. Preferred Reporting Items for Systematic Reviews and Meta-Analyses: The PRISMA Statement [Internet]. 2009 [cited  2019 Jun 26]. Available from: </w:t>
      </w:r>
      <w:hyperlink r:id="rId74" w:history="1">
        <w:r w:rsidRPr="00B75B4C">
          <w:rPr>
            <w:rStyle w:val="Hyperlink"/>
          </w:rPr>
          <w:t>http://prisma-statement.org/documents/PRISMA%202009%20flow%20diagram.doc</w:t>
        </w:r>
      </w:hyperlink>
      <w:r w:rsidRPr="00B75B4C">
        <w:t>.</w:t>
      </w:r>
    </w:p>
    <w:p w14:paraId="065A5FC4" w14:textId="391B4691" w:rsidR="00B75B4C" w:rsidRPr="00B75B4C" w:rsidRDefault="00B75B4C" w:rsidP="00B75B4C">
      <w:pPr>
        <w:pStyle w:val="EndNoteBibliography"/>
        <w:spacing w:after="0"/>
      </w:pPr>
      <w:r w:rsidRPr="00B75B4C">
        <w:lastRenderedPageBreak/>
        <w:t>16.</w:t>
      </w:r>
      <w:r w:rsidRPr="00B75B4C">
        <w:tab/>
        <w:t xml:space="preserve">Elsevier. Embase coverage and content [Internet]. Amsterdam: Elsevier; 2019 [cited  2019 Jun 27]. Available from: </w:t>
      </w:r>
      <w:hyperlink r:id="rId75" w:history="1">
        <w:r w:rsidRPr="00B75B4C">
          <w:rPr>
            <w:rStyle w:val="Hyperlink"/>
          </w:rPr>
          <w:t>https://www.elsevier.com/solutions/embase-biomedical-research/embase-coverage-and-content</w:t>
        </w:r>
      </w:hyperlink>
      <w:r w:rsidRPr="00B75B4C">
        <w:t>.</w:t>
      </w:r>
    </w:p>
    <w:p w14:paraId="14123001" w14:textId="1848B776" w:rsidR="00B75B4C" w:rsidRPr="00B75B4C" w:rsidRDefault="00B75B4C" w:rsidP="00B75B4C">
      <w:pPr>
        <w:pStyle w:val="EndNoteBibliography"/>
        <w:spacing w:after="0"/>
      </w:pPr>
      <w:r w:rsidRPr="00B75B4C">
        <w:t>17.</w:t>
      </w:r>
      <w:r w:rsidRPr="00B75B4C">
        <w:tab/>
        <w:t xml:space="preserve">NIH U.S. National Library of Medicine. MEDLINE: Description of the Database [Internet]. Bethesda, Maryland: U.S. National Library of Medicine; 2019 [cited  2019 Jun 27]. Available from: </w:t>
      </w:r>
      <w:hyperlink r:id="rId76" w:history="1">
        <w:r w:rsidRPr="00B75B4C">
          <w:rPr>
            <w:rStyle w:val="Hyperlink"/>
          </w:rPr>
          <w:t>https://www.nlm.nih.gov/bsd/medline.html</w:t>
        </w:r>
      </w:hyperlink>
      <w:r w:rsidRPr="00B75B4C">
        <w:t>.</w:t>
      </w:r>
    </w:p>
    <w:p w14:paraId="09C8DA23" w14:textId="75D8A1C1" w:rsidR="00B75B4C" w:rsidRPr="00B75B4C" w:rsidRDefault="00B75B4C" w:rsidP="00B75B4C">
      <w:pPr>
        <w:pStyle w:val="EndNoteBibliography"/>
        <w:spacing w:after="0"/>
      </w:pPr>
      <w:r w:rsidRPr="00B75B4C">
        <w:t>18.</w:t>
      </w:r>
      <w:r w:rsidRPr="00B75B4C">
        <w:tab/>
        <w:t xml:space="preserve">Neimann Rasmussen L, Montgomery P. The prevalence of and factors associated with inclusion of non-English language studies in Campbell systematic reviews: a survey and meta-epidemiological study. Systematic reviews [Internet]. 2018 [cited 2019 Jun 27]; 7(129):n.p. Available from: </w:t>
      </w:r>
      <w:hyperlink r:id="rId77" w:history="1">
        <w:r w:rsidRPr="00B75B4C">
          <w:rPr>
            <w:rStyle w:val="Hyperlink"/>
          </w:rPr>
          <w:t>https://doi.org/10.1186/s13643-018-0786-6</w:t>
        </w:r>
      </w:hyperlink>
      <w:r w:rsidRPr="00B75B4C">
        <w:t>.</w:t>
      </w:r>
    </w:p>
    <w:p w14:paraId="7C92C990" w14:textId="4A8BB525" w:rsidR="00B75B4C" w:rsidRPr="00B75B4C" w:rsidRDefault="00B75B4C" w:rsidP="00B75B4C">
      <w:pPr>
        <w:pStyle w:val="EndNoteBibliography"/>
        <w:spacing w:after="0"/>
      </w:pPr>
      <w:r w:rsidRPr="00B75B4C">
        <w:t>19.</w:t>
      </w:r>
      <w:r w:rsidRPr="00B75B4C">
        <w:tab/>
        <w:t xml:space="preserve">Wang Z, Brito JP, Tsapas A, Griebeler ML, Alahdab F, Murad MH. Systematic reviews with language restrictions and no author contact have lower overall credibility: a methodology study. Clinical epidemiology [Internet]. 2015 [cited 2019 Jun 27]; 7:243-7. Available from: </w:t>
      </w:r>
      <w:hyperlink r:id="rId78" w:history="1">
        <w:r w:rsidRPr="00B75B4C">
          <w:rPr>
            <w:rStyle w:val="Hyperlink"/>
          </w:rPr>
          <w:t>https://doi.org/10.2147/clep.S78879</w:t>
        </w:r>
      </w:hyperlink>
      <w:r w:rsidRPr="00B75B4C">
        <w:t>.</w:t>
      </w:r>
    </w:p>
    <w:p w14:paraId="3923BE64" w14:textId="0C4E09A3" w:rsidR="00B75B4C" w:rsidRPr="00B75B4C" w:rsidRDefault="00B75B4C" w:rsidP="00B75B4C">
      <w:pPr>
        <w:pStyle w:val="EndNoteBibliography"/>
        <w:spacing w:after="0"/>
      </w:pPr>
      <w:r w:rsidRPr="00B75B4C">
        <w:t>20.</w:t>
      </w:r>
      <w:r w:rsidRPr="00B75B4C">
        <w:tab/>
        <w:t xml:space="preserve">Schlosser RW, Wendt O, Bhavnani S, Nail-Chiwetalu B. Use of information-seeking strategies for developing systematic reviews and engaging in evidence-based practice: the application of traditional and comprehensive Pearl Growing. A review. International Journal of Language &amp; Communication Disorders [Internet]. 2006 [cited 2019 Jul 5]; 41(5):567-82. Available from: </w:t>
      </w:r>
      <w:hyperlink r:id="rId79" w:history="1">
        <w:r w:rsidRPr="00B75B4C">
          <w:rPr>
            <w:rStyle w:val="Hyperlink"/>
          </w:rPr>
          <w:t>http://doi.org/10.1080/13682820600742190</w:t>
        </w:r>
      </w:hyperlink>
      <w:r w:rsidRPr="00B75B4C">
        <w:t>.</w:t>
      </w:r>
    </w:p>
    <w:p w14:paraId="5DE123E3" w14:textId="6DC37382" w:rsidR="00B75B4C" w:rsidRPr="00B75B4C" w:rsidRDefault="00B75B4C" w:rsidP="00B75B4C">
      <w:pPr>
        <w:pStyle w:val="EndNoteBibliography"/>
        <w:spacing w:after="0"/>
      </w:pPr>
      <w:r w:rsidRPr="00B75B4C">
        <w:t>21.</w:t>
      </w:r>
      <w:r w:rsidRPr="00B75B4C">
        <w:tab/>
        <w:t xml:space="preserve">McGowan J, Sampson M, Salzwedel DM, Cogo E, Foerster V, Lefebvre C. PRESS Peer Review of Electronic Search Strategies: 2015 Guideline Statement. Journal of Clinical Epidemiology [Internet]. 2016 [cited 2019 Jun 28]; 75:40-6. Available from: </w:t>
      </w:r>
      <w:hyperlink r:id="rId80" w:history="1">
        <w:r w:rsidRPr="00B75B4C">
          <w:rPr>
            <w:rStyle w:val="Hyperlink"/>
          </w:rPr>
          <w:t>https://doi.org/10.1016/j.jclinepi.2016.01.021</w:t>
        </w:r>
      </w:hyperlink>
      <w:r w:rsidRPr="00B75B4C">
        <w:t>.</w:t>
      </w:r>
    </w:p>
    <w:p w14:paraId="5A8C0AF4" w14:textId="342A7B1A" w:rsidR="00B75B4C" w:rsidRPr="00B75B4C" w:rsidRDefault="00B75B4C" w:rsidP="00B75B4C">
      <w:pPr>
        <w:pStyle w:val="EndNoteBibliography"/>
        <w:spacing w:after="0"/>
      </w:pPr>
      <w:r w:rsidRPr="00B75B4C">
        <w:t>22.</w:t>
      </w:r>
      <w:r w:rsidRPr="00B75B4C">
        <w:tab/>
        <w:t xml:space="preserve">Morgan A, Varley D, Arber M, Cikalo M, Burley V, Fitzgerald A, et al. Vitamin D: A Systematic Review of Effectiveness and Cost-Effectiveness of Activities to Increase Awareness, Uptake and Provision ofVitamin D Supplements in at Risk Groups [Internet]. York: York Health Economics Consortium; 2014 [cited  2019 Jul 2]. Available from: </w:t>
      </w:r>
      <w:hyperlink r:id="rId81" w:history="1">
        <w:r w:rsidRPr="00B75B4C">
          <w:rPr>
            <w:rStyle w:val="Hyperlink"/>
          </w:rPr>
          <w:t>https://www.nice.org.uk/guidance/ph56/evidence/evidence-review-1-431762365</w:t>
        </w:r>
      </w:hyperlink>
      <w:r w:rsidRPr="00B75B4C">
        <w:t>.</w:t>
      </w:r>
    </w:p>
    <w:p w14:paraId="36FF0DA1" w14:textId="7AAC55CB" w:rsidR="00B75B4C" w:rsidRPr="00B75B4C" w:rsidRDefault="00B75B4C" w:rsidP="00B75B4C">
      <w:pPr>
        <w:pStyle w:val="EndNoteBibliography"/>
        <w:spacing w:after="0"/>
      </w:pPr>
      <w:r w:rsidRPr="00B75B4C">
        <w:t>23.</w:t>
      </w:r>
      <w:r w:rsidRPr="00B75B4C">
        <w:tab/>
        <w:t xml:space="preserve">Peters MDJ. Managing and Coding References for Systematic Reviews and Scoping Reviews in EndNote. Medical Reference Services Quarterly [Internet]. 2017 [cited 2019 Jun 28]; 36(1):19-31. Available from: </w:t>
      </w:r>
      <w:hyperlink r:id="rId82" w:history="1">
        <w:r w:rsidRPr="00B75B4C">
          <w:rPr>
            <w:rStyle w:val="Hyperlink"/>
          </w:rPr>
          <w:t>https://doi.org/10.1080/02763869.2017.1259891</w:t>
        </w:r>
      </w:hyperlink>
      <w:r w:rsidRPr="00B75B4C">
        <w:t>.</w:t>
      </w:r>
    </w:p>
    <w:p w14:paraId="73622AC9" w14:textId="34A6169E" w:rsidR="00B75B4C" w:rsidRPr="00B75B4C" w:rsidRDefault="00B75B4C" w:rsidP="00B75B4C">
      <w:pPr>
        <w:pStyle w:val="EndNoteBibliography"/>
        <w:spacing w:after="0"/>
      </w:pPr>
      <w:r w:rsidRPr="00B75B4C">
        <w:t>24.</w:t>
      </w:r>
      <w:r w:rsidRPr="00B75B4C">
        <w:tab/>
        <w:t xml:space="preserve">University of Calgary Libraries and Cultural Resources. Systematic Reviews Skills Curriculum: Managing References [Internet]. Calgary: University of Calgary Libraries and Cultural Resources; 2018 [cited  2019 Jun 28]. Available from: </w:t>
      </w:r>
      <w:hyperlink r:id="rId83" w:history="1">
        <w:r w:rsidRPr="00B75B4C">
          <w:rPr>
            <w:rStyle w:val="Hyperlink"/>
          </w:rPr>
          <w:t>https://library.ucalgary.ca/c.php?g=666592&amp;p=4993453</w:t>
        </w:r>
      </w:hyperlink>
      <w:r w:rsidRPr="00B75B4C">
        <w:t>.</w:t>
      </w:r>
    </w:p>
    <w:p w14:paraId="454F51F9" w14:textId="69B771A1" w:rsidR="00B75B4C" w:rsidRDefault="00B75B4C" w:rsidP="00B75B4C">
      <w:pPr>
        <w:pStyle w:val="EndNoteBibliography"/>
      </w:pPr>
      <w:r w:rsidRPr="00B75B4C">
        <w:t>25.</w:t>
      </w:r>
      <w:r w:rsidRPr="00B75B4C">
        <w:tab/>
        <w:t xml:space="preserve">Marshall C. Systematic Review Toolbox [Internet]. 2019 [cited  2019 Jun 28]. Available from: </w:t>
      </w:r>
      <w:hyperlink r:id="rId84" w:history="1">
        <w:r w:rsidRPr="00B75B4C">
          <w:rPr>
            <w:rStyle w:val="Hyperlink"/>
          </w:rPr>
          <w:t>http://systematicreviewtools.com/</w:t>
        </w:r>
      </w:hyperlink>
      <w:r w:rsidRPr="00B75B4C">
        <w:t>.</w:t>
      </w:r>
    </w:p>
    <w:p w14:paraId="3D8F157D" w14:textId="35383ABF" w:rsidR="007F63A8" w:rsidRDefault="007F63A8" w:rsidP="00B75B4C">
      <w:pPr>
        <w:pStyle w:val="EndNoteBibliography"/>
      </w:pPr>
    </w:p>
    <w:p w14:paraId="49327F29" w14:textId="77777777" w:rsidR="007F63A8" w:rsidRPr="00B75B4C" w:rsidRDefault="007F63A8" w:rsidP="00B75B4C">
      <w:pPr>
        <w:pStyle w:val="EndNoteBibliography"/>
      </w:pPr>
    </w:p>
    <w:p w14:paraId="30956020" w14:textId="18105310" w:rsidR="00AA5F09" w:rsidRDefault="00E52EE7" w:rsidP="00B75B4C">
      <w:pPr>
        <w:pStyle w:val="Heading1"/>
        <w:numPr>
          <w:ilvl w:val="0"/>
          <w:numId w:val="5"/>
        </w:numPr>
      </w:pPr>
      <w:r>
        <w:lastRenderedPageBreak/>
        <w:fldChar w:fldCharType="end"/>
      </w:r>
      <w:r w:rsidR="00AA5F09" w:rsidRPr="00AA5F09">
        <w:t xml:space="preserve"> </w:t>
      </w:r>
      <w:bookmarkStart w:id="44" w:name="_Toc13235183"/>
      <w:r w:rsidR="00AA5F09">
        <w:t>Credits</w:t>
      </w:r>
      <w:bookmarkEnd w:id="44"/>
    </w:p>
    <w:p w14:paraId="6D95743A" w14:textId="73356193" w:rsidR="00AA5F09" w:rsidRDefault="00AA5F09" w:rsidP="00AA5F09">
      <w:pPr>
        <w:pStyle w:val="Heading4"/>
      </w:pPr>
      <w:r>
        <w:t>Author credit</w:t>
      </w:r>
    </w:p>
    <w:p w14:paraId="1998D5A6" w14:textId="77777777" w:rsidR="00AA5F09" w:rsidRDefault="00AA5F09" w:rsidP="00AA5F09">
      <w:r>
        <w:t>Paul Cannon, Information Services, University of Glasgow</w:t>
      </w:r>
    </w:p>
    <w:p w14:paraId="17490F75" w14:textId="77777777" w:rsidR="00AA5F09" w:rsidRDefault="00AA5F09" w:rsidP="00AA5F09">
      <w:pPr>
        <w:pStyle w:val="Heading4"/>
      </w:pPr>
      <w:r>
        <w:t>Peer-reviewers</w:t>
      </w:r>
    </w:p>
    <w:p w14:paraId="68E2C049" w14:textId="77777777" w:rsidR="00AA5F09" w:rsidRDefault="00AA5F09" w:rsidP="00AA5F09">
      <w:r>
        <w:t>Tracey McKee, Library Network, NHS Greater Glasgow and Clyde</w:t>
      </w:r>
    </w:p>
    <w:p w14:paraId="5DF7A6FB" w14:textId="77777777" w:rsidR="00AA5F09" w:rsidRDefault="00AA5F09" w:rsidP="00AA5F09">
      <w:r>
        <w:t xml:space="preserve">Valerie Wells, </w:t>
      </w:r>
      <w:r w:rsidRPr="0036755B">
        <w:t>MRC/CSO Social and Public Health Sciences Unit</w:t>
      </w:r>
      <w:r>
        <w:t>, University of Glasgow</w:t>
      </w:r>
    </w:p>
    <w:p w14:paraId="00CDCBB2" w14:textId="77777777" w:rsidR="00AA5F09" w:rsidRDefault="00AA5F09" w:rsidP="00AA5F09">
      <w:pPr>
        <w:pStyle w:val="Heading4"/>
      </w:pPr>
      <w:r>
        <w:t>Cover image</w:t>
      </w:r>
    </w:p>
    <w:p w14:paraId="00147039" w14:textId="1E147EC4" w:rsidR="008B6E5B" w:rsidRDefault="00E562EA" w:rsidP="008B6E5B">
      <w:hyperlink r:id="rId85" w:history="1">
        <w:r w:rsidR="00AA5F09" w:rsidRPr="00071704">
          <w:rPr>
            <w:rStyle w:val="Hyperlink"/>
          </w:rPr>
          <w:t>Glenn Carstens-Peters</w:t>
        </w:r>
      </w:hyperlink>
      <w:r w:rsidR="00AA5F09" w:rsidRPr="00071704">
        <w:t xml:space="preserve"> on </w:t>
      </w:r>
      <w:hyperlink r:id="rId86" w:history="1">
        <w:proofErr w:type="spellStart"/>
        <w:r w:rsidR="00AA5F09" w:rsidRPr="00071704">
          <w:rPr>
            <w:rStyle w:val="Hyperlink"/>
          </w:rPr>
          <w:t>Unsplash</w:t>
        </w:r>
        <w:proofErr w:type="spellEnd"/>
      </w:hyperlink>
    </w:p>
    <w:sectPr w:rsidR="008B6E5B" w:rsidSect="000F09B5">
      <w:footerReference w:type="default" r:id="rId8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34AAB" w14:textId="77777777" w:rsidR="00E562EA" w:rsidRDefault="00E562EA" w:rsidP="00BA4E95">
      <w:pPr>
        <w:spacing w:after="0" w:line="240" w:lineRule="auto"/>
      </w:pPr>
      <w:r>
        <w:separator/>
      </w:r>
    </w:p>
  </w:endnote>
  <w:endnote w:type="continuationSeparator" w:id="0">
    <w:p w14:paraId="7993DC19" w14:textId="77777777" w:rsidR="00E562EA" w:rsidRDefault="00E562EA" w:rsidP="00BA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8851070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0E19CC0" w14:textId="76769A67" w:rsidR="00112BB3" w:rsidRPr="00FC6F8F" w:rsidRDefault="00BA4E95">
            <w:pPr>
              <w:pStyle w:val="Footer"/>
              <w:jc w:val="center"/>
              <w:rPr>
                <w:b/>
                <w:bCs/>
                <w:sz w:val="20"/>
                <w:szCs w:val="20"/>
              </w:rPr>
            </w:pPr>
            <w:r w:rsidRPr="00FC6F8F">
              <w:rPr>
                <w:sz w:val="20"/>
                <w:szCs w:val="20"/>
              </w:rPr>
              <w:t xml:space="preserve">Page </w:t>
            </w:r>
            <w:r w:rsidRPr="00FC6F8F">
              <w:rPr>
                <w:b/>
                <w:bCs/>
                <w:sz w:val="20"/>
                <w:szCs w:val="20"/>
              </w:rPr>
              <w:fldChar w:fldCharType="begin"/>
            </w:r>
            <w:r w:rsidRPr="00FC6F8F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C6F8F">
              <w:rPr>
                <w:b/>
                <w:bCs/>
                <w:sz w:val="20"/>
                <w:szCs w:val="20"/>
              </w:rPr>
              <w:fldChar w:fldCharType="separate"/>
            </w:r>
            <w:r w:rsidR="00FD0491">
              <w:rPr>
                <w:b/>
                <w:bCs/>
                <w:noProof/>
                <w:sz w:val="20"/>
                <w:szCs w:val="20"/>
              </w:rPr>
              <w:t>2</w:t>
            </w:r>
            <w:r w:rsidRPr="00FC6F8F">
              <w:rPr>
                <w:b/>
                <w:bCs/>
                <w:sz w:val="20"/>
                <w:szCs w:val="20"/>
              </w:rPr>
              <w:fldChar w:fldCharType="end"/>
            </w:r>
            <w:r w:rsidRPr="00FC6F8F">
              <w:rPr>
                <w:sz w:val="20"/>
                <w:szCs w:val="20"/>
              </w:rPr>
              <w:t xml:space="preserve"> of </w:t>
            </w:r>
            <w:r w:rsidRPr="00FC6F8F">
              <w:rPr>
                <w:b/>
                <w:bCs/>
                <w:sz w:val="20"/>
                <w:szCs w:val="20"/>
              </w:rPr>
              <w:fldChar w:fldCharType="begin"/>
            </w:r>
            <w:r w:rsidRPr="00FC6F8F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C6F8F">
              <w:rPr>
                <w:b/>
                <w:bCs/>
                <w:sz w:val="20"/>
                <w:szCs w:val="20"/>
              </w:rPr>
              <w:fldChar w:fldCharType="separate"/>
            </w:r>
            <w:r w:rsidR="00FD0491">
              <w:rPr>
                <w:b/>
                <w:bCs/>
                <w:noProof/>
                <w:sz w:val="20"/>
                <w:szCs w:val="20"/>
              </w:rPr>
              <w:t>6</w:t>
            </w:r>
            <w:r w:rsidRPr="00FC6F8F">
              <w:rPr>
                <w:b/>
                <w:bCs/>
                <w:sz w:val="20"/>
                <w:szCs w:val="20"/>
              </w:rPr>
              <w:fldChar w:fldCharType="end"/>
            </w:r>
          </w:p>
          <w:p w14:paraId="2A47394F" w14:textId="77777777" w:rsidR="00EE710A" w:rsidRPr="00FC6F8F" w:rsidRDefault="00112BB3">
            <w:pPr>
              <w:pStyle w:val="Footer"/>
              <w:jc w:val="center"/>
              <w:rPr>
                <w:sz w:val="20"/>
                <w:szCs w:val="20"/>
              </w:rPr>
            </w:pPr>
            <w:r w:rsidRPr="00FC6F8F">
              <w:rPr>
                <w:sz w:val="20"/>
                <w:szCs w:val="20"/>
              </w:rPr>
              <w:t xml:space="preserve">This work is created by </w:t>
            </w:r>
            <w:r w:rsidR="00EE710A" w:rsidRPr="00FC6F8F">
              <w:rPr>
                <w:sz w:val="20"/>
                <w:szCs w:val="20"/>
              </w:rPr>
              <w:t>Paul Cannon</w:t>
            </w:r>
            <w:r w:rsidRPr="00FC6F8F">
              <w:rPr>
                <w:sz w:val="20"/>
                <w:szCs w:val="20"/>
              </w:rPr>
              <w:t xml:space="preserve"> for the University of Glasgow Library and is licensed</w:t>
            </w:r>
            <w:r w:rsidR="00EE710A" w:rsidRPr="00FC6F8F">
              <w:rPr>
                <w:sz w:val="20"/>
                <w:szCs w:val="20"/>
              </w:rPr>
              <w:t xml:space="preserve"> </w:t>
            </w:r>
            <w:r w:rsidRPr="00FC6F8F">
              <w:rPr>
                <w:sz w:val="20"/>
                <w:szCs w:val="20"/>
              </w:rPr>
              <w:t>under a</w:t>
            </w:r>
          </w:p>
          <w:p w14:paraId="096E5116" w14:textId="77777777" w:rsidR="00BA4E95" w:rsidRPr="00FC6F8F" w:rsidRDefault="00E562EA">
            <w:pPr>
              <w:pStyle w:val="Footer"/>
              <w:jc w:val="center"/>
              <w:rPr>
                <w:sz w:val="20"/>
                <w:szCs w:val="20"/>
              </w:rPr>
            </w:pPr>
            <w:hyperlink r:id="rId1" w:history="1">
              <w:r w:rsidR="00EE710A" w:rsidRPr="00FC6F8F">
                <w:rPr>
                  <w:rStyle w:val="Hyperlink"/>
                  <w:sz w:val="20"/>
                  <w:szCs w:val="20"/>
                </w:rPr>
                <w:t>Creative Commons Attribution 4.0 International License</w:t>
              </w:r>
            </w:hyperlink>
            <w:r w:rsidR="00EE710A" w:rsidRPr="00FC6F8F">
              <w:rPr>
                <w:sz w:val="20"/>
                <w:szCs w:val="20"/>
              </w:rPr>
              <w:t>.</w:t>
            </w:r>
          </w:p>
        </w:sdtContent>
      </w:sdt>
    </w:sdtContent>
  </w:sdt>
  <w:p w14:paraId="6829741C" w14:textId="77777777" w:rsidR="00BA4E95" w:rsidRPr="00FC6F8F" w:rsidRDefault="00EE710A" w:rsidP="00EE710A">
    <w:pPr>
      <w:pStyle w:val="Footer"/>
      <w:jc w:val="center"/>
      <w:rPr>
        <w:sz w:val="20"/>
        <w:szCs w:val="20"/>
      </w:rPr>
    </w:pPr>
    <w:r w:rsidRPr="00FC6F8F">
      <w:rPr>
        <w:noProof/>
        <w:sz w:val="20"/>
        <w:szCs w:val="20"/>
        <w:lang w:eastAsia="en-GB"/>
      </w:rPr>
      <w:drawing>
        <wp:inline distT="0" distB="0" distL="0" distR="0" wp14:anchorId="130A0EA1" wp14:editId="03DFF44F">
          <wp:extent cx="838200" cy="295275"/>
          <wp:effectExtent l="0" t="0" r="0" b="9525"/>
          <wp:docPr id="13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B0D3F" w14:textId="77777777" w:rsidR="00E562EA" w:rsidRDefault="00E562EA" w:rsidP="00BA4E95">
      <w:pPr>
        <w:spacing w:after="0" w:line="240" w:lineRule="auto"/>
      </w:pPr>
      <w:r>
        <w:separator/>
      </w:r>
    </w:p>
  </w:footnote>
  <w:footnote w:type="continuationSeparator" w:id="0">
    <w:p w14:paraId="74D8C976" w14:textId="77777777" w:rsidR="00E562EA" w:rsidRDefault="00E562EA" w:rsidP="00BA4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B76"/>
    <w:multiLevelType w:val="multilevel"/>
    <w:tmpl w:val="2C3C84A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15260E0A"/>
    <w:multiLevelType w:val="hybridMultilevel"/>
    <w:tmpl w:val="A0D48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37CA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CC41AA"/>
    <w:multiLevelType w:val="hybridMultilevel"/>
    <w:tmpl w:val="A0E61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65AB1"/>
    <w:multiLevelType w:val="hybridMultilevel"/>
    <w:tmpl w:val="70EC6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A725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7A17E8"/>
    <w:multiLevelType w:val="hybridMultilevel"/>
    <w:tmpl w:val="AD16A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429B0"/>
    <w:multiLevelType w:val="multilevel"/>
    <w:tmpl w:val="2C3C84A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8" w15:restartNumberingAfterBreak="0">
    <w:nsid w:val="5D4909BA"/>
    <w:multiLevelType w:val="multilevel"/>
    <w:tmpl w:val="2C3C84A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5E790518"/>
    <w:multiLevelType w:val="hybridMultilevel"/>
    <w:tmpl w:val="39C6B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03D9B"/>
    <w:multiLevelType w:val="hybridMultilevel"/>
    <w:tmpl w:val="986E4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D38A0"/>
    <w:multiLevelType w:val="hybridMultilevel"/>
    <w:tmpl w:val="2B56F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A3247"/>
    <w:multiLevelType w:val="hybridMultilevel"/>
    <w:tmpl w:val="0FE29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128EC"/>
    <w:multiLevelType w:val="hybridMultilevel"/>
    <w:tmpl w:val="3C4C7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9"/>
  </w:num>
  <w:num w:numId="12">
    <w:abstractNumId w:val="1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zzsadptufttdgefernp25wjrrzwwrade0vs&quot;&gt;Knowledge_Base_SysRev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/record-ids&gt;&lt;/item&gt;&lt;/Libraries&gt;"/>
  </w:docVars>
  <w:rsids>
    <w:rsidRoot w:val="00BA4E95"/>
    <w:rsid w:val="00002E35"/>
    <w:rsid w:val="0001098F"/>
    <w:rsid w:val="00014073"/>
    <w:rsid w:val="000153CB"/>
    <w:rsid w:val="00016EB0"/>
    <w:rsid w:val="00025747"/>
    <w:rsid w:val="00031867"/>
    <w:rsid w:val="00033BB5"/>
    <w:rsid w:val="00034DA3"/>
    <w:rsid w:val="00037608"/>
    <w:rsid w:val="000415EC"/>
    <w:rsid w:val="00042D15"/>
    <w:rsid w:val="00045630"/>
    <w:rsid w:val="000502FF"/>
    <w:rsid w:val="00053CC9"/>
    <w:rsid w:val="00053D8B"/>
    <w:rsid w:val="000563FF"/>
    <w:rsid w:val="00056AD9"/>
    <w:rsid w:val="00061074"/>
    <w:rsid w:val="00061AD5"/>
    <w:rsid w:val="00062D33"/>
    <w:rsid w:val="00064723"/>
    <w:rsid w:val="00070B49"/>
    <w:rsid w:val="00071704"/>
    <w:rsid w:val="0007256A"/>
    <w:rsid w:val="00074710"/>
    <w:rsid w:val="000762B5"/>
    <w:rsid w:val="00077B80"/>
    <w:rsid w:val="000810AF"/>
    <w:rsid w:val="00084CA4"/>
    <w:rsid w:val="000854F4"/>
    <w:rsid w:val="00087366"/>
    <w:rsid w:val="000A5D9D"/>
    <w:rsid w:val="000A5F0C"/>
    <w:rsid w:val="000A6B57"/>
    <w:rsid w:val="000A6F3E"/>
    <w:rsid w:val="000B308F"/>
    <w:rsid w:val="000B6F11"/>
    <w:rsid w:val="000C65BE"/>
    <w:rsid w:val="000C7307"/>
    <w:rsid w:val="000D1515"/>
    <w:rsid w:val="000D1DF2"/>
    <w:rsid w:val="000D3166"/>
    <w:rsid w:val="000D4235"/>
    <w:rsid w:val="000D424A"/>
    <w:rsid w:val="000D54FA"/>
    <w:rsid w:val="000E132D"/>
    <w:rsid w:val="000E3D9A"/>
    <w:rsid w:val="000E49D9"/>
    <w:rsid w:val="000E69F8"/>
    <w:rsid w:val="000F09B5"/>
    <w:rsid w:val="000F58F8"/>
    <w:rsid w:val="00100736"/>
    <w:rsid w:val="0011032A"/>
    <w:rsid w:val="00112BB3"/>
    <w:rsid w:val="00113980"/>
    <w:rsid w:val="00113F93"/>
    <w:rsid w:val="001175F8"/>
    <w:rsid w:val="0012063A"/>
    <w:rsid w:val="00123C75"/>
    <w:rsid w:val="00127AF5"/>
    <w:rsid w:val="00127BAF"/>
    <w:rsid w:val="0013173D"/>
    <w:rsid w:val="00134C32"/>
    <w:rsid w:val="001361DC"/>
    <w:rsid w:val="001376A6"/>
    <w:rsid w:val="001417CF"/>
    <w:rsid w:val="00147D24"/>
    <w:rsid w:val="00151ABE"/>
    <w:rsid w:val="00151C73"/>
    <w:rsid w:val="0015207C"/>
    <w:rsid w:val="00156C5A"/>
    <w:rsid w:val="001578CE"/>
    <w:rsid w:val="00165A40"/>
    <w:rsid w:val="001750C4"/>
    <w:rsid w:val="00175A3A"/>
    <w:rsid w:val="00175DE7"/>
    <w:rsid w:val="00183B2B"/>
    <w:rsid w:val="00183B74"/>
    <w:rsid w:val="00186EDC"/>
    <w:rsid w:val="00194482"/>
    <w:rsid w:val="00194E15"/>
    <w:rsid w:val="0019512A"/>
    <w:rsid w:val="001A179C"/>
    <w:rsid w:val="001A4407"/>
    <w:rsid w:val="001A7A30"/>
    <w:rsid w:val="001B15C2"/>
    <w:rsid w:val="001B1C05"/>
    <w:rsid w:val="001B2585"/>
    <w:rsid w:val="001C0F51"/>
    <w:rsid w:val="001C241E"/>
    <w:rsid w:val="001C4736"/>
    <w:rsid w:val="001C7D74"/>
    <w:rsid w:val="001D3869"/>
    <w:rsid w:val="001D7081"/>
    <w:rsid w:val="001E0742"/>
    <w:rsid w:val="001E22D8"/>
    <w:rsid w:val="001E3EC5"/>
    <w:rsid w:val="001E4F13"/>
    <w:rsid w:val="001F0F82"/>
    <w:rsid w:val="001F100A"/>
    <w:rsid w:val="001F27B7"/>
    <w:rsid w:val="001F35B2"/>
    <w:rsid w:val="001F3E39"/>
    <w:rsid w:val="001F4EE0"/>
    <w:rsid w:val="0020019A"/>
    <w:rsid w:val="002118E0"/>
    <w:rsid w:val="00212758"/>
    <w:rsid w:val="0021636B"/>
    <w:rsid w:val="00216706"/>
    <w:rsid w:val="00216E96"/>
    <w:rsid w:val="0021750C"/>
    <w:rsid w:val="00224C3C"/>
    <w:rsid w:val="00227BF8"/>
    <w:rsid w:val="00230D59"/>
    <w:rsid w:val="00231C7A"/>
    <w:rsid w:val="0024153F"/>
    <w:rsid w:val="00244A9C"/>
    <w:rsid w:val="00245DE2"/>
    <w:rsid w:val="00256B84"/>
    <w:rsid w:val="00262AAF"/>
    <w:rsid w:val="00264ED9"/>
    <w:rsid w:val="00272BCB"/>
    <w:rsid w:val="00280D71"/>
    <w:rsid w:val="00281646"/>
    <w:rsid w:val="00284B43"/>
    <w:rsid w:val="002866EE"/>
    <w:rsid w:val="002928FD"/>
    <w:rsid w:val="00292DCD"/>
    <w:rsid w:val="002A19B9"/>
    <w:rsid w:val="002A2D39"/>
    <w:rsid w:val="002A3EAF"/>
    <w:rsid w:val="002A5443"/>
    <w:rsid w:val="002A7A4E"/>
    <w:rsid w:val="002A7E7C"/>
    <w:rsid w:val="002B46B5"/>
    <w:rsid w:val="002B5578"/>
    <w:rsid w:val="002B6264"/>
    <w:rsid w:val="002C0738"/>
    <w:rsid w:val="002C0B3E"/>
    <w:rsid w:val="002C787F"/>
    <w:rsid w:val="002D26A9"/>
    <w:rsid w:val="002D2A7F"/>
    <w:rsid w:val="002D4055"/>
    <w:rsid w:val="002E5391"/>
    <w:rsid w:val="002F32DC"/>
    <w:rsid w:val="00301B12"/>
    <w:rsid w:val="00302208"/>
    <w:rsid w:val="00302E0D"/>
    <w:rsid w:val="003077E1"/>
    <w:rsid w:val="00310519"/>
    <w:rsid w:val="00312935"/>
    <w:rsid w:val="00313A4D"/>
    <w:rsid w:val="00317DEC"/>
    <w:rsid w:val="00320D54"/>
    <w:rsid w:val="003337C2"/>
    <w:rsid w:val="00341130"/>
    <w:rsid w:val="00350494"/>
    <w:rsid w:val="00351A6E"/>
    <w:rsid w:val="003553C2"/>
    <w:rsid w:val="00356C1A"/>
    <w:rsid w:val="003628B4"/>
    <w:rsid w:val="00366597"/>
    <w:rsid w:val="0036750F"/>
    <w:rsid w:val="0036755B"/>
    <w:rsid w:val="00370364"/>
    <w:rsid w:val="0037676E"/>
    <w:rsid w:val="00380706"/>
    <w:rsid w:val="003811D6"/>
    <w:rsid w:val="00381AD5"/>
    <w:rsid w:val="0038401B"/>
    <w:rsid w:val="00384720"/>
    <w:rsid w:val="00385F65"/>
    <w:rsid w:val="00386C44"/>
    <w:rsid w:val="0039120F"/>
    <w:rsid w:val="003A297B"/>
    <w:rsid w:val="003A37C9"/>
    <w:rsid w:val="003A3F72"/>
    <w:rsid w:val="003A5D11"/>
    <w:rsid w:val="003B31D0"/>
    <w:rsid w:val="003C11F8"/>
    <w:rsid w:val="003C1870"/>
    <w:rsid w:val="003C662A"/>
    <w:rsid w:val="003C68AA"/>
    <w:rsid w:val="003C7D14"/>
    <w:rsid w:val="003C7FDA"/>
    <w:rsid w:val="003D0FA5"/>
    <w:rsid w:val="003D34C7"/>
    <w:rsid w:val="003D36B5"/>
    <w:rsid w:val="003D41C2"/>
    <w:rsid w:val="003D42E2"/>
    <w:rsid w:val="003D5B93"/>
    <w:rsid w:val="003D5DBB"/>
    <w:rsid w:val="003E1EA6"/>
    <w:rsid w:val="003E3D36"/>
    <w:rsid w:val="003E4131"/>
    <w:rsid w:val="003E468A"/>
    <w:rsid w:val="003E4DD7"/>
    <w:rsid w:val="003E4FC7"/>
    <w:rsid w:val="003F3153"/>
    <w:rsid w:val="003F6AC2"/>
    <w:rsid w:val="00401BE7"/>
    <w:rsid w:val="004040AB"/>
    <w:rsid w:val="004042BE"/>
    <w:rsid w:val="00405128"/>
    <w:rsid w:val="004070EA"/>
    <w:rsid w:val="00412C98"/>
    <w:rsid w:val="004151D0"/>
    <w:rsid w:val="004171B2"/>
    <w:rsid w:val="004175B4"/>
    <w:rsid w:val="00420678"/>
    <w:rsid w:val="00420AB2"/>
    <w:rsid w:val="00423158"/>
    <w:rsid w:val="00423495"/>
    <w:rsid w:val="00423D3E"/>
    <w:rsid w:val="004249B7"/>
    <w:rsid w:val="00425DEB"/>
    <w:rsid w:val="00433F99"/>
    <w:rsid w:val="00437335"/>
    <w:rsid w:val="00437C3A"/>
    <w:rsid w:val="00451E9E"/>
    <w:rsid w:val="0045591E"/>
    <w:rsid w:val="00455E4E"/>
    <w:rsid w:val="00457057"/>
    <w:rsid w:val="004571F6"/>
    <w:rsid w:val="00461708"/>
    <w:rsid w:val="0046540A"/>
    <w:rsid w:val="00466389"/>
    <w:rsid w:val="004719A7"/>
    <w:rsid w:val="00474C37"/>
    <w:rsid w:val="004750E5"/>
    <w:rsid w:val="004771C1"/>
    <w:rsid w:val="004778E7"/>
    <w:rsid w:val="00483923"/>
    <w:rsid w:val="00487D63"/>
    <w:rsid w:val="00492B49"/>
    <w:rsid w:val="00492F4C"/>
    <w:rsid w:val="004930CD"/>
    <w:rsid w:val="00494C2B"/>
    <w:rsid w:val="00495A4C"/>
    <w:rsid w:val="004964DA"/>
    <w:rsid w:val="004967A2"/>
    <w:rsid w:val="004A160E"/>
    <w:rsid w:val="004A1789"/>
    <w:rsid w:val="004A2117"/>
    <w:rsid w:val="004A224F"/>
    <w:rsid w:val="004A285E"/>
    <w:rsid w:val="004A33B6"/>
    <w:rsid w:val="004A6A21"/>
    <w:rsid w:val="004B02AE"/>
    <w:rsid w:val="004B0590"/>
    <w:rsid w:val="004B091B"/>
    <w:rsid w:val="004B1658"/>
    <w:rsid w:val="004B20B2"/>
    <w:rsid w:val="004B284D"/>
    <w:rsid w:val="004B47D6"/>
    <w:rsid w:val="004C2560"/>
    <w:rsid w:val="004C334A"/>
    <w:rsid w:val="004C6AF1"/>
    <w:rsid w:val="004D1DAF"/>
    <w:rsid w:val="004D6708"/>
    <w:rsid w:val="004E1D4E"/>
    <w:rsid w:val="004E40E8"/>
    <w:rsid w:val="004E5590"/>
    <w:rsid w:val="004F0A46"/>
    <w:rsid w:val="004F47DE"/>
    <w:rsid w:val="004F71E5"/>
    <w:rsid w:val="005004DE"/>
    <w:rsid w:val="0051019B"/>
    <w:rsid w:val="005156B8"/>
    <w:rsid w:val="00524A78"/>
    <w:rsid w:val="00524D86"/>
    <w:rsid w:val="00532474"/>
    <w:rsid w:val="00534B99"/>
    <w:rsid w:val="005351E0"/>
    <w:rsid w:val="00535209"/>
    <w:rsid w:val="00535405"/>
    <w:rsid w:val="005359A1"/>
    <w:rsid w:val="00536AB8"/>
    <w:rsid w:val="00537ECB"/>
    <w:rsid w:val="00542341"/>
    <w:rsid w:val="00543E4A"/>
    <w:rsid w:val="005441EA"/>
    <w:rsid w:val="00544663"/>
    <w:rsid w:val="00546F63"/>
    <w:rsid w:val="00547B0E"/>
    <w:rsid w:val="00560B35"/>
    <w:rsid w:val="00563FB5"/>
    <w:rsid w:val="005678C0"/>
    <w:rsid w:val="00572F4A"/>
    <w:rsid w:val="005757D2"/>
    <w:rsid w:val="00577132"/>
    <w:rsid w:val="00580061"/>
    <w:rsid w:val="00583C84"/>
    <w:rsid w:val="005845FF"/>
    <w:rsid w:val="005864D5"/>
    <w:rsid w:val="00590725"/>
    <w:rsid w:val="00593832"/>
    <w:rsid w:val="005A08BA"/>
    <w:rsid w:val="005A1447"/>
    <w:rsid w:val="005A2966"/>
    <w:rsid w:val="005A3137"/>
    <w:rsid w:val="005A3C79"/>
    <w:rsid w:val="005A5758"/>
    <w:rsid w:val="005A65D5"/>
    <w:rsid w:val="005A6DE3"/>
    <w:rsid w:val="005C71EA"/>
    <w:rsid w:val="005C72A2"/>
    <w:rsid w:val="005C7EEA"/>
    <w:rsid w:val="005D3116"/>
    <w:rsid w:val="005D3F44"/>
    <w:rsid w:val="005D57C5"/>
    <w:rsid w:val="005D6BA8"/>
    <w:rsid w:val="005E0CAF"/>
    <w:rsid w:val="005E5FCB"/>
    <w:rsid w:val="005F1058"/>
    <w:rsid w:val="005F138B"/>
    <w:rsid w:val="005F2224"/>
    <w:rsid w:val="005F25AA"/>
    <w:rsid w:val="005F7613"/>
    <w:rsid w:val="006009BB"/>
    <w:rsid w:val="00603C27"/>
    <w:rsid w:val="00605047"/>
    <w:rsid w:val="0060534F"/>
    <w:rsid w:val="00606AAC"/>
    <w:rsid w:val="006109D3"/>
    <w:rsid w:val="00611DBB"/>
    <w:rsid w:val="00613B78"/>
    <w:rsid w:val="00616223"/>
    <w:rsid w:val="00616617"/>
    <w:rsid w:val="00621B32"/>
    <w:rsid w:val="00622A08"/>
    <w:rsid w:val="0062523B"/>
    <w:rsid w:val="00625C4F"/>
    <w:rsid w:val="00633FA1"/>
    <w:rsid w:val="006341FC"/>
    <w:rsid w:val="00641A24"/>
    <w:rsid w:val="006426C3"/>
    <w:rsid w:val="0065032F"/>
    <w:rsid w:val="006507C9"/>
    <w:rsid w:val="00654ACD"/>
    <w:rsid w:val="00656968"/>
    <w:rsid w:val="00661338"/>
    <w:rsid w:val="00661BDA"/>
    <w:rsid w:val="00664840"/>
    <w:rsid w:val="006736C6"/>
    <w:rsid w:val="006769C8"/>
    <w:rsid w:val="00683F12"/>
    <w:rsid w:val="006847C7"/>
    <w:rsid w:val="00685489"/>
    <w:rsid w:val="00685D3C"/>
    <w:rsid w:val="006879DB"/>
    <w:rsid w:val="00690645"/>
    <w:rsid w:val="0069161C"/>
    <w:rsid w:val="006927F1"/>
    <w:rsid w:val="0069534C"/>
    <w:rsid w:val="006A0D05"/>
    <w:rsid w:val="006A254D"/>
    <w:rsid w:val="006B5442"/>
    <w:rsid w:val="006C00FE"/>
    <w:rsid w:val="006C1E3D"/>
    <w:rsid w:val="006C5A5F"/>
    <w:rsid w:val="006C6474"/>
    <w:rsid w:val="006C6A7E"/>
    <w:rsid w:val="006D2CC5"/>
    <w:rsid w:val="006D575A"/>
    <w:rsid w:val="006D57ED"/>
    <w:rsid w:val="006E2E9D"/>
    <w:rsid w:val="006E31D4"/>
    <w:rsid w:val="006E4134"/>
    <w:rsid w:val="006E63D0"/>
    <w:rsid w:val="006E6E18"/>
    <w:rsid w:val="006F170D"/>
    <w:rsid w:val="006F2A36"/>
    <w:rsid w:val="006F4955"/>
    <w:rsid w:val="006F4A6B"/>
    <w:rsid w:val="006F4E06"/>
    <w:rsid w:val="006F6513"/>
    <w:rsid w:val="006F6AF5"/>
    <w:rsid w:val="006F6E02"/>
    <w:rsid w:val="006F7198"/>
    <w:rsid w:val="00701BE5"/>
    <w:rsid w:val="00704B40"/>
    <w:rsid w:val="0071662F"/>
    <w:rsid w:val="00720F6D"/>
    <w:rsid w:val="0072441A"/>
    <w:rsid w:val="00725986"/>
    <w:rsid w:val="0073043B"/>
    <w:rsid w:val="00731B6F"/>
    <w:rsid w:val="007419ED"/>
    <w:rsid w:val="00745F6E"/>
    <w:rsid w:val="00746DDA"/>
    <w:rsid w:val="00747E07"/>
    <w:rsid w:val="00750240"/>
    <w:rsid w:val="00756093"/>
    <w:rsid w:val="007570CD"/>
    <w:rsid w:val="007608C3"/>
    <w:rsid w:val="0077616D"/>
    <w:rsid w:val="00776E36"/>
    <w:rsid w:val="00777833"/>
    <w:rsid w:val="00780B54"/>
    <w:rsid w:val="00780E9C"/>
    <w:rsid w:val="007822C0"/>
    <w:rsid w:val="007824B0"/>
    <w:rsid w:val="00786E12"/>
    <w:rsid w:val="007931D1"/>
    <w:rsid w:val="007932D7"/>
    <w:rsid w:val="00794945"/>
    <w:rsid w:val="00795DAD"/>
    <w:rsid w:val="007969C6"/>
    <w:rsid w:val="007A20F6"/>
    <w:rsid w:val="007A46E7"/>
    <w:rsid w:val="007A7F45"/>
    <w:rsid w:val="007B2888"/>
    <w:rsid w:val="007B58A6"/>
    <w:rsid w:val="007B602A"/>
    <w:rsid w:val="007C3513"/>
    <w:rsid w:val="007C5525"/>
    <w:rsid w:val="007C674A"/>
    <w:rsid w:val="007D1124"/>
    <w:rsid w:val="007D2055"/>
    <w:rsid w:val="007D3C08"/>
    <w:rsid w:val="007D3EC1"/>
    <w:rsid w:val="007D4429"/>
    <w:rsid w:val="007D75FD"/>
    <w:rsid w:val="007E006F"/>
    <w:rsid w:val="007E1172"/>
    <w:rsid w:val="007E138C"/>
    <w:rsid w:val="007E21D1"/>
    <w:rsid w:val="007E5C42"/>
    <w:rsid w:val="007E71CA"/>
    <w:rsid w:val="007F024B"/>
    <w:rsid w:val="007F63A8"/>
    <w:rsid w:val="00803B63"/>
    <w:rsid w:val="008203A7"/>
    <w:rsid w:val="008216EC"/>
    <w:rsid w:val="00821A37"/>
    <w:rsid w:val="00822AF5"/>
    <w:rsid w:val="008234A7"/>
    <w:rsid w:val="00830388"/>
    <w:rsid w:val="00832829"/>
    <w:rsid w:val="008348C5"/>
    <w:rsid w:val="00834BB4"/>
    <w:rsid w:val="00843A2A"/>
    <w:rsid w:val="008538FB"/>
    <w:rsid w:val="00855BDF"/>
    <w:rsid w:val="008576AE"/>
    <w:rsid w:val="008638C3"/>
    <w:rsid w:val="008641F6"/>
    <w:rsid w:val="008668C0"/>
    <w:rsid w:val="00867C9A"/>
    <w:rsid w:val="00877C4C"/>
    <w:rsid w:val="00880E87"/>
    <w:rsid w:val="00881817"/>
    <w:rsid w:val="008818BD"/>
    <w:rsid w:val="0088409F"/>
    <w:rsid w:val="00892E22"/>
    <w:rsid w:val="008B369B"/>
    <w:rsid w:val="008B6939"/>
    <w:rsid w:val="008B6E5B"/>
    <w:rsid w:val="008C067F"/>
    <w:rsid w:val="008C395C"/>
    <w:rsid w:val="008C5E5D"/>
    <w:rsid w:val="008C7BAD"/>
    <w:rsid w:val="008C7C03"/>
    <w:rsid w:val="008D20B9"/>
    <w:rsid w:val="008D2856"/>
    <w:rsid w:val="008D3D3A"/>
    <w:rsid w:val="008D6CE7"/>
    <w:rsid w:val="008D71D6"/>
    <w:rsid w:val="008D746E"/>
    <w:rsid w:val="008E01AE"/>
    <w:rsid w:val="008E0D6B"/>
    <w:rsid w:val="008E1BEC"/>
    <w:rsid w:val="008E418E"/>
    <w:rsid w:val="008E4751"/>
    <w:rsid w:val="008E724B"/>
    <w:rsid w:val="008F42EF"/>
    <w:rsid w:val="008F578A"/>
    <w:rsid w:val="008F6AE4"/>
    <w:rsid w:val="00900094"/>
    <w:rsid w:val="00902DE7"/>
    <w:rsid w:val="00907890"/>
    <w:rsid w:val="00910244"/>
    <w:rsid w:val="009110E6"/>
    <w:rsid w:val="00911BAB"/>
    <w:rsid w:val="00911FEF"/>
    <w:rsid w:val="009138AB"/>
    <w:rsid w:val="00915C3F"/>
    <w:rsid w:val="00917306"/>
    <w:rsid w:val="009173D6"/>
    <w:rsid w:val="00920381"/>
    <w:rsid w:val="00922E2F"/>
    <w:rsid w:val="00932276"/>
    <w:rsid w:val="0093228B"/>
    <w:rsid w:val="009322F9"/>
    <w:rsid w:val="009345AF"/>
    <w:rsid w:val="009367B9"/>
    <w:rsid w:val="0094295E"/>
    <w:rsid w:val="00944D3F"/>
    <w:rsid w:val="009467EB"/>
    <w:rsid w:val="00946BC7"/>
    <w:rsid w:val="009518AD"/>
    <w:rsid w:val="00952320"/>
    <w:rsid w:val="00954D97"/>
    <w:rsid w:val="0095537C"/>
    <w:rsid w:val="0095570F"/>
    <w:rsid w:val="00956683"/>
    <w:rsid w:val="00961806"/>
    <w:rsid w:val="00961A5D"/>
    <w:rsid w:val="00962C4D"/>
    <w:rsid w:val="00963563"/>
    <w:rsid w:val="009702CF"/>
    <w:rsid w:val="00971090"/>
    <w:rsid w:val="0097113E"/>
    <w:rsid w:val="00971BEE"/>
    <w:rsid w:val="009769DC"/>
    <w:rsid w:val="00980890"/>
    <w:rsid w:val="0098247C"/>
    <w:rsid w:val="00982F07"/>
    <w:rsid w:val="00987DF9"/>
    <w:rsid w:val="009901BB"/>
    <w:rsid w:val="00990EDA"/>
    <w:rsid w:val="009922A0"/>
    <w:rsid w:val="0099530C"/>
    <w:rsid w:val="0099545A"/>
    <w:rsid w:val="009965EB"/>
    <w:rsid w:val="009B1E14"/>
    <w:rsid w:val="009B2319"/>
    <w:rsid w:val="009B2EF0"/>
    <w:rsid w:val="009C2DAA"/>
    <w:rsid w:val="009C42E3"/>
    <w:rsid w:val="009C712E"/>
    <w:rsid w:val="009D0D81"/>
    <w:rsid w:val="009D1309"/>
    <w:rsid w:val="009D388C"/>
    <w:rsid w:val="009D4553"/>
    <w:rsid w:val="009D6C1C"/>
    <w:rsid w:val="009E00A1"/>
    <w:rsid w:val="009E1133"/>
    <w:rsid w:val="009E1139"/>
    <w:rsid w:val="009E24A4"/>
    <w:rsid w:val="009F1408"/>
    <w:rsid w:val="009F2E4B"/>
    <w:rsid w:val="009F3525"/>
    <w:rsid w:val="009F638A"/>
    <w:rsid w:val="00A05E48"/>
    <w:rsid w:val="00A05E9A"/>
    <w:rsid w:val="00A06AA9"/>
    <w:rsid w:val="00A11459"/>
    <w:rsid w:val="00A117CC"/>
    <w:rsid w:val="00A11C31"/>
    <w:rsid w:val="00A11FB4"/>
    <w:rsid w:val="00A12F02"/>
    <w:rsid w:val="00A136BE"/>
    <w:rsid w:val="00A148B2"/>
    <w:rsid w:val="00A160B1"/>
    <w:rsid w:val="00A23872"/>
    <w:rsid w:val="00A30B3B"/>
    <w:rsid w:val="00A3185E"/>
    <w:rsid w:val="00A3264D"/>
    <w:rsid w:val="00A337E9"/>
    <w:rsid w:val="00A37AB4"/>
    <w:rsid w:val="00A4112F"/>
    <w:rsid w:val="00A4628D"/>
    <w:rsid w:val="00A515AF"/>
    <w:rsid w:val="00A51EE9"/>
    <w:rsid w:val="00A57AC8"/>
    <w:rsid w:val="00A6218A"/>
    <w:rsid w:val="00A63068"/>
    <w:rsid w:val="00A63203"/>
    <w:rsid w:val="00A7031E"/>
    <w:rsid w:val="00A70356"/>
    <w:rsid w:val="00A706C0"/>
    <w:rsid w:val="00A721FA"/>
    <w:rsid w:val="00A8087B"/>
    <w:rsid w:val="00A82240"/>
    <w:rsid w:val="00A8381C"/>
    <w:rsid w:val="00A84A62"/>
    <w:rsid w:val="00A907A2"/>
    <w:rsid w:val="00A91729"/>
    <w:rsid w:val="00A94D12"/>
    <w:rsid w:val="00A96B66"/>
    <w:rsid w:val="00A97591"/>
    <w:rsid w:val="00AA08B0"/>
    <w:rsid w:val="00AA0BF3"/>
    <w:rsid w:val="00AA3668"/>
    <w:rsid w:val="00AA537A"/>
    <w:rsid w:val="00AA5F09"/>
    <w:rsid w:val="00AB6F64"/>
    <w:rsid w:val="00AB7E66"/>
    <w:rsid w:val="00AB7FC8"/>
    <w:rsid w:val="00AC001D"/>
    <w:rsid w:val="00AD1198"/>
    <w:rsid w:val="00AD3E5E"/>
    <w:rsid w:val="00AE041B"/>
    <w:rsid w:val="00AE189A"/>
    <w:rsid w:val="00AE5E67"/>
    <w:rsid w:val="00AE7DC4"/>
    <w:rsid w:val="00AF35D2"/>
    <w:rsid w:val="00AF6872"/>
    <w:rsid w:val="00AF7985"/>
    <w:rsid w:val="00AF7D9A"/>
    <w:rsid w:val="00AF7EEF"/>
    <w:rsid w:val="00B004C7"/>
    <w:rsid w:val="00B20561"/>
    <w:rsid w:val="00B23032"/>
    <w:rsid w:val="00B230E1"/>
    <w:rsid w:val="00B23327"/>
    <w:rsid w:val="00B2487B"/>
    <w:rsid w:val="00B3046D"/>
    <w:rsid w:val="00B306E7"/>
    <w:rsid w:val="00B312CB"/>
    <w:rsid w:val="00B34768"/>
    <w:rsid w:val="00B349C2"/>
    <w:rsid w:val="00B3548F"/>
    <w:rsid w:val="00B37070"/>
    <w:rsid w:val="00B379D6"/>
    <w:rsid w:val="00B46303"/>
    <w:rsid w:val="00B5085C"/>
    <w:rsid w:val="00B531F2"/>
    <w:rsid w:val="00B549A7"/>
    <w:rsid w:val="00B5730F"/>
    <w:rsid w:val="00B63052"/>
    <w:rsid w:val="00B67B3A"/>
    <w:rsid w:val="00B70096"/>
    <w:rsid w:val="00B75258"/>
    <w:rsid w:val="00B75B4C"/>
    <w:rsid w:val="00B75CE5"/>
    <w:rsid w:val="00B806EE"/>
    <w:rsid w:val="00B816C5"/>
    <w:rsid w:val="00B82CF1"/>
    <w:rsid w:val="00B9067D"/>
    <w:rsid w:val="00BA1765"/>
    <w:rsid w:val="00BA4E95"/>
    <w:rsid w:val="00BA74D5"/>
    <w:rsid w:val="00BA7AC4"/>
    <w:rsid w:val="00BB1EA7"/>
    <w:rsid w:val="00BB368B"/>
    <w:rsid w:val="00BB48D5"/>
    <w:rsid w:val="00BB49DF"/>
    <w:rsid w:val="00BC1F94"/>
    <w:rsid w:val="00BC294E"/>
    <w:rsid w:val="00BC4F15"/>
    <w:rsid w:val="00BC692D"/>
    <w:rsid w:val="00BD23ED"/>
    <w:rsid w:val="00BE01B4"/>
    <w:rsid w:val="00BE08F6"/>
    <w:rsid w:val="00BE4EE9"/>
    <w:rsid w:val="00BE5EC4"/>
    <w:rsid w:val="00BF0E6F"/>
    <w:rsid w:val="00BF53C3"/>
    <w:rsid w:val="00BF6829"/>
    <w:rsid w:val="00C00CDE"/>
    <w:rsid w:val="00C01505"/>
    <w:rsid w:val="00C02023"/>
    <w:rsid w:val="00C0505D"/>
    <w:rsid w:val="00C057C2"/>
    <w:rsid w:val="00C061FA"/>
    <w:rsid w:val="00C064F7"/>
    <w:rsid w:val="00C06755"/>
    <w:rsid w:val="00C10489"/>
    <w:rsid w:val="00C15AD5"/>
    <w:rsid w:val="00C17FE3"/>
    <w:rsid w:val="00C2033C"/>
    <w:rsid w:val="00C211F3"/>
    <w:rsid w:val="00C27674"/>
    <w:rsid w:val="00C27D93"/>
    <w:rsid w:val="00C30D04"/>
    <w:rsid w:val="00C36259"/>
    <w:rsid w:val="00C3630E"/>
    <w:rsid w:val="00C3650A"/>
    <w:rsid w:val="00C41393"/>
    <w:rsid w:val="00C43A9F"/>
    <w:rsid w:val="00C45AA7"/>
    <w:rsid w:val="00C51B3D"/>
    <w:rsid w:val="00C539EC"/>
    <w:rsid w:val="00C6098F"/>
    <w:rsid w:val="00C64708"/>
    <w:rsid w:val="00C661BB"/>
    <w:rsid w:val="00C66E22"/>
    <w:rsid w:val="00C7026F"/>
    <w:rsid w:val="00C7341C"/>
    <w:rsid w:val="00C74645"/>
    <w:rsid w:val="00C81945"/>
    <w:rsid w:val="00C84EC1"/>
    <w:rsid w:val="00C86BE3"/>
    <w:rsid w:val="00C9103B"/>
    <w:rsid w:val="00C91997"/>
    <w:rsid w:val="00C93186"/>
    <w:rsid w:val="00C93600"/>
    <w:rsid w:val="00C95DAD"/>
    <w:rsid w:val="00CA22A0"/>
    <w:rsid w:val="00CA49C6"/>
    <w:rsid w:val="00CB0E73"/>
    <w:rsid w:val="00CB1607"/>
    <w:rsid w:val="00CB4D79"/>
    <w:rsid w:val="00CB5983"/>
    <w:rsid w:val="00CB6BD8"/>
    <w:rsid w:val="00CB7AAF"/>
    <w:rsid w:val="00CD2334"/>
    <w:rsid w:val="00CD620E"/>
    <w:rsid w:val="00CD7DC4"/>
    <w:rsid w:val="00CE54D8"/>
    <w:rsid w:val="00CE6DF9"/>
    <w:rsid w:val="00CE79ED"/>
    <w:rsid w:val="00CF559B"/>
    <w:rsid w:val="00D055FD"/>
    <w:rsid w:val="00D06CCC"/>
    <w:rsid w:val="00D0737C"/>
    <w:rsid w:val="00D1129F"/>
    <w:rsid w:val="00D146D0"/>
    <w:rsid w:val="00D17720"/>
    <w:rsid w:val="00D2070D"/>
    <w:rsid w:val="00D22811"/>
    <w:rsid w:val="00D24308"/>
    <w:rsid w:val="00D26D9F"/>
    <w:rsid w:val="00D301EA"/>
    <w:rsid w:val="00D318B0"/>
    <w:rsid w:val="00D34302"/>
    <w:rsid w:val="00D354DE"/>
    <w:rsid w:val="00D4526E"/>
    <w:rsid w:val="00D5116A"/>
    <w:rsid w:val="00D542ED"/>
    <w:rsid w:val="00D54732"/>
    <w:rsid w:val="00D55657"/>
    <w:rsid w:val="00D60346"/>
    <w:rsid w:val="00D611DC"/>
    <w:rsid w:val="00D61DA4"/>
    <w:rsid w:val="00D70FB8"/>
    <w:rsid w:val="00D8194A"/>
    <w:rsid w:val="00D828CD"/>
    <w:rsid w:val="00D84380"/>
    <w:rsid w:val="00D87786"/>
    <w:rsid w:val="00D92280"/>
    <w:rsid w:val="00D940EF"/>
    <w:rsid w:val="00D943FC"/>
    <w:rsid w:val="00D94723"/>
    <w:rsid w:val="00DA0E7A"/>
    <w:rsid w:val="00DA360D"/>
    <w:rsid w:val="00DA4EFC"/>
    <w:rsid w:val="00DA7E83"/>
    <w:rsid w:val="00DB0963"/>
    <w:rsid w:val="00DB14A3"/>
    <w:rsid w:val="00DB34A8"/>
    <w:rsid w:val="00DC16F8"/>
    <w:rsid w:val="00DC2FE3"/>
    <w:rsid w:val="00DC3560"/>
    <w:rsid w:val="00DC5139"/>
    <w:rsid w:val="00DC5955"/>
    <w:rsid w:val="00DC6867"/>
    <w:rsid w:val="00DD06C7"/>
    <w:rsid w:val="00DD5BA2"/>
    <w:rsid w:val="00DD7AC3"/>
    <w:rsid w:val="00DE1076"/>
    <w:rsid w:val="00DE34E3"/>
    <w:rsid w:val="00DF23C6"/>
    <w:rsid w:val="00DF3C26"/>
    <w:rsid w:val="00DF43E6"/>
    <w:rsid w:val="00DF6816"/>
    <w:rsid w:val="00DF7249"/>
    <w:rsid w:val="00DF7304"/>
    <w:rsid w:val="00E040B2"/>
    <w:rsid w:val="00E05192"/>
    <w:rsid w:val="00E06C80"/>
    <w:rsid w:val="00E07929"/>
    <w:rsid w:val="00E07DA5"/>
    <w:rsid w:val="00E127F5"/>
    <w:rsid w:val="00E2046A"/>
    <w:rsid w:val="00E22ABA"/>
    <w:rsid w:val="00E27E77"/>
    <w:rsid w:val="00E300CA"/>
    <w:rsid w:val="00E3080C"/>
    <w:rsid w:val="00E32FEF"/>
    <w:rsid w:val="00E3388A"/>
    <w:rsid w:val="00E3451F"/>
    <w:rsid w:val="00E41172"/>
    <w:rsid w:val="00E45246"/>
    <w:rsid w:val="00E46381"/>
    <w:rsid w:val="00E52EE7"/>
    <w:rsid w:val="00E55EA2"/>
    <w:rsid w:val="00E562EA"/>
    <w:rsid w:val="00E56634"/>
    <w:rsid w:val="00E576A1"/>
    <w:rsid w:val="00E6409C"/>
    <w:rsid w:val="00E64709"/>
    <w:rsid w:val="00E715ED"/>
    <w:rsid w:val="00E828C2"/>
    <w:rsid w:val="00E840B1"/>
    <w:rsid w:val="00E8551B"/>
    <w:rsid w:val="00E901EE"/>
    <w:rsid w:val="00E91A1E"/>
    <w:rsid w:val="00E92293"/>
    <w:rsid w:val="00E946A3"/>
    <w:rsid w:val="00EA315D"/>
    <w:rsid w:val="00EA39AA"/>
    <w:rsid w:val="00EA3C4C"/>
    <w:rsid w:val="00EA70B3"/>
    <w:rsid w:val="00EB1C2A"/>
    <w:rsid w:val="00EB463E"/>
    <w:rsid w:val="00EC2706"/>
    <w:rsid w:val="00EC2FB1"/>
    <w:rsid w:val="00EC33BA"/>
    <w:rsid w:val="00EC6876"/>
    <w:rsid w:val="00ED155B"/>
    <w:rsid w:val="00ED668A"/>
    <w:rsid w:val="00ED69DF"/>
    <w:rsid w:val="00ED6A30"/>
    <w:rsid w:val="00ED6E36"/>
    <w:rsid w:val="00ED6E96"/>
    <w:rsid w:val="00ED79BD"/>
    <w:rsid w:val="00EE0B6C"/>
    <w:rsid w:val="00EE6980"/>
    <w:rsid w:val="00EE710A"/>
    <w:rsid w:val="00EF1A76"/>
    <w:rsid w:val="00EF20B3"/>
    <w:rsid w:val="00EF5A2A"/>
    <w:rsid w:val="00EF7EF8"/>
    <w:rsid w:val="00F027A0"/>
    <w:rsid w:val="00F02C8E"/>
    <w:rsid w:val="00F12142"/>
    <w:rsid w:val="00F15786"/>
    <w:rsid w:val="00F26D73"/>
    <w:rsid w:val="00F357F6"/>
    <w:rsid w:val="00F37259"/>
    <w:rsid w:val="00F422BD"/>
    <w:rsid w:val="00F44D8B"/>
    <w:rsid w:val="00F51756"/>
    <w:rsid w:val="00F51D27"/>
    <w:rsid w:val="00F60EA4"/>
    <w:rsid w:val="00F650D8"/>
    <w:rsid w:val="00F67D1F"/>
    <w:rsid w:val="00F75501"/>
    <w:rsid w:val="00F75859"/>
    <w:rsid w:val="00F80A18"/>
    <w:rsid w:val="00F8101F"/>
    <w:rsid w:val="00F83C60"/>
    <w:rsid w:val="00F8466E"/>
    <w:rsid w:val="00F86C14"/>
    <w:rsid w:val="00F92BBB"/>
    <w:rsid w:val="00F944A5"/>
    <w:rsid w:val="00F948CA"/>
    <w:rsid w:val="00F978A9"/>
    <w:rsid w:val="00FA05F8"/>
    <w:rsid w:val="00FA21F5"/>
    <w:rsid w:val="00FA4D12"/>
    <w:rsid w:val="00FA568A"/>
    <w:rsid w:val="00FA6193"/>
    <w:rsid w:val="00FA6B52"/>
    <w:rsid w:val="00FA7737"/>
    <w:rsid w:val="00FB0600"/>
    <w:rsid w:val="00FB09E8"/>
    <w:rsid w:val="00FB1062"/>
    <w:rsid w:val="00FC054E"/>
    <w:rsid w:val="00FC0747"/>
    <w:rsid w:val="00FC097A"/>
    <w:rsid w:val="00FC6F8F"/>
    <w:rsid w:val="00FD034B"/>
    <w:rsid w:val="00FD0491"/>
    <w:rsid w:val="00FE203D"/>
    <w:rsid w:val="00FE38A2"/>
    <w:rsid w:val="00FE6016"/>
    <w:rsid w:val="00FE6EEC"/>
    <w:rsid w:val="00FF0C8F"/>
    <w:rsid w:val="00FF2291"/>
    <w:rsid w:val="00FF3C3D"/>
    <w:rsid w:val="00FF46CA"/>
    <w:rsid w:val="00FF4B49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621F8"/>
  <w15:docId w15:val="{0F4D2D69-9B47-412D-A74D-85688437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10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756"/>
    <w:pPr>
      <w:keepNext/>
      <w:keepLines/>
      <w:pBdr>
        <w:bottom w:val="single" w:sz="4" w:space="1" w:color="auto"/>
        <w:right w:val="single" w:sz="4" w:space="4" w:color="auto"/>
      </w:pBdr>
      <w:spacing w:before="480" w:after="0"/>
      <w:outlineLvl w:val="0"/>
    </w:pPr>
    <w:rPr>
      <w:rFonts w:eastAsiaTheme="majorEastAsia" w:cstheme="majorBidi"/>
      <w:b/>
      <w:bCs/>
      <w:color w:val="003865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CA"/>
    <w:pPr>
      <w:keepNext/>
      <w:keepLines/>
      <w:shd w:val="clear" w:color="auto" w:fill="003865"/>
      <w:spacing w:before="200" w:after="0"/>
      <w:outlineLvl w:val="1"/>
    </w:pPr>
    <w:rPr>
      <w:rFonts w:eastAsiaTheme="majorEastAsia" w:cstheme="majorBidi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6303"/>
    <w:pPr>
      <w:keepNext/>
      <w:keepLines/>
      <w:pBdr>
        <w:top w:val="single" w:sz="4" w:space="1" w:color="auto"/>
        <w:right w:val="single" w:sz="4" w:space="4" w:color="auto"/>
      </w:pBdr>
      <w:spacing w:before="200" w:after="0"/>
      <w:outlineLvl w:val="2"/>
    </w:pPr>
    <w:rPr>
      <w:rFonts w:eastAsiaTheme="majorEastAsia" w:cstheme="majorBidi"/>
      <w:b/>
      <w:bCs/>
      <w:color w:val="003865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756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756"/>
    <w:rPr>
      <w:rFonts w:ascii="Arial" w:eastAsiaTheme="majorEastAsia" w:hAnsi="Arial" w:cstheme="majorBidi"/>
      <w:b/>
      <w:bCs/>
      <w:color w:val="003865"/>
      <w:sz w:val="40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A4E95"/>
    <w:pPr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E95"/>
  </w:style>
  <w:style w:type="paragraph" w:styleId="Footer">
    <w:name w:val="footer"/>
    <w:basedOn w:val="Normal"/>
    <w:link w:val="FooterChar"/>
    <w:uiPriority w:val="99"/>
    <w:unhideWhenUsed/>
    <w:rsid w:val="00BA4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E95"/>
  </w:style>
  <w:style w:type="character" w:styleId="Hyperlink">
    <w:name w:val="Hyperlink"/>
    <w:basedOn w:val="DefaultParagraphFont"/>
    <w:uiPriority w:val="99"/>
    <w:unhideWhenUsed/>
    <w:rsid w:val="00112BB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300CA"/>
    <w:rPr>
      <w:rFonts w:eastAsiaTheme="majorEastAsia" w:cstheme="majorBidi"/>
      <w:bCs/>
      <w:color w:val="FFFFFF" w:themeColor="background1"/>
      <w:sz w:val="36"/>
      <w:szCs w:val="26"/>
      <w:shd w:val="clear" w:color="auto" w:fill="003865"/>
    </w:rPr>
  </w:style>
  <w:style w:type="character" w:customStyle="1" w:styleId="Heading3Char">
    <w:name w:val="Heading 3 Char"/>
    <w:basedOn w:val="DefaultParagraphFont"/>
    <w:link w:val="Heading3"/>
    <w:uiPriority w:val="9"/>
    <w:rsid w:val="00B46303"/>
    <w:rPr>
      <w:rFonts w:ascii="Arial" w:eastAsiaTheme="majorEastAsia" w:hAnsi="Arial" w:cstheme="majorBidi"/>
      <w:b/>
      <w:bCs/>
      <w:color w:val="003865"/>
      <w:sz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7D2055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table" w:styleId="TableGrid">
    <w:name w:val="Table Grid"/>
    <w:basedOn w:val="TableNormal"/>
    <w:uiPriority w:val="59"/>
    <w:rsid w:val="0053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5DEB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E3388A"/>
    <w:pPr>
      <w:tabs>
        <w:tab w:val="left" w:pos="660"/>
        <w:tab w:val="right" w:leader="dot" w:pos="9016"/>
      </w:tabs>
      <w:spacing w:after="100"/>
    </w:pPr>
  </w:style>
  <w:style w:type="paragraph" w:styleId="ListParagraph">
    <w:name w:val="List Paragraph"/>
    <w:basedOn w:val="Normal"/>
    <w:uiPriority w:val="34"/>
    <w:qFormat/>
    <w:rsid w:val="00A05E4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51756"/>
    <w:rPr>
      <w:rFonts w:ascii="Arial" w:eastAsiaTheme="majorEastAsia" w:hAnsi="Arial" w:cstheme="majorBidi"/>
      <w:i/>
      <w:iCs/>
      <w:color w:val="365F91" w:themeColor="accent1" w:themeShade="BF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5175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51756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2D26A9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E52EE7"/>
    <w:pPr>
      <w:spacing w:after="0"/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52EE7"/>
    <w:rPr>
      <w:rFonts w:ascii="Arial" w:hAnsi="Arial" w:cs="Arial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52EE7"/>
    <w:pPr>
      <w:spacing w:line="240" w:lineRule="auto"/>
    </w:pPr>
    <w:rPr>
      <w:rFonts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52EE7"/>
    <w:rPr>
      <w:rFonts w:ascii="Arial" w:hAnsi="Arial" w:cs="Arial"/>
      <w:noProof/>
      <w:sz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A297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9F638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mpbellcollaboration.org/library/searching-for-studies-information-retrieval-guide-campbell-reviews.html" TargetMode="External"/><Relationship Id="rId18" Type="http://schemas.openxmlformats.org/officeDocument/2006/relationships/hyperlink" Target="https://www.gla.ac.uk/myglasgow/library/specificsearch/databasesbysubject/" TargetMode="External"/><Relationship Id="rId26" Type="http://schemas.openxmlformats.org/officeDocument/2006/relationships/hyperlink" Target="https://onlinelibrary.wiley.com/page/journal/14711842/homepage/productinformation.html" TargetMode="External"/><Relationship Id="rId39" Type="http://schemas.openxmlformats.org/officeDocument/2006/relationships/hyperlink" Target="https://www.nih.gov/health-information/nih-clinical-research-trials-you/list-registries" TargetMode="External"/><Relationship Id="rId21" Type="http://schemas.openxmlformats.org/officeDocument/2006/relationships/hyperlink" Target="http://prisma-statement.org/Default.aspx" TargetMode="External"/><Relationship Id="rId34" Type="http://schemas.openxmlformats.org/officeDocument/2006/relationships/hyperlink" Target="https://www.clinicaltrialsregister.eu/ctr-search/search" TargetMode="External"/><Relationship Id="rId42" Type="http://schemas.openxmlformats.org/officeDocument/2006/relationships/hyperlink" Target="http://www.opengrey.eu/" TargetMode="External"/><Relationship Id="rId47" Type="http://schemas.openxmlformats.org/officeDocument/2006/relationships/hyperlink" Target="http://www.globalhealthlibrary.net/php/index.php" TargetMode="External"/><Relationship Id="rId50" Type="http://schemas.openxmlformats.org/officeDocument/2006/relationships/hyperlink" Target="https://hgserver2.amc.nl/cgi-bin/miner/miner2.cgi" TargetMode="External"/><Relationship Id="rId55" Type="http://schemas.openxmlformats.org/officeDocument/2006/relationships/hyperlink" Target="https://www.nice.org.uk/guidance/ph56/evidence/evidence-review-1-431762365" TargetMode="External"/><Relationship Id="rId63" Type="http://schemas.openxmlformats.org/officeDocument/2006/relationships/hyperlink" Target="https://doi:10.1111/j.1471-1842.2009.00848.x" TargetMode="External"/><Relationship Id="rId68" Type="http://schemas.openxmlformats.org/officeDocument/2006/relationships/hyperlink" Target="http://prisma-statement.org/Extensions/Protocols.aspx" TargetMode="External"/><Relationship Id="rId76" Type="http://schemas.openxmlformats.org/officeDocument/2006/relationships/hyperlink" Target="https://www.nlm.nih.gov/bsd/medline.html" TargetMode="External"/><Relationship Id="rId84" Type="http://schemas.openxmlformats.org/officeDocument/2006/relationships/hyperlink" Target="http://systematicreviewtools.com/" TargetMode="External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doi.org/10.1136/bmjgh-2018-0011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urnals.lww.com/jbisrir/pages/advancedsearch.aspx" TargetMode="External"/><Relationship Id="rId29" Type="http://schemas.openxmlformats.org/officeDocument/2006/relationships/hyperlink" Target="https://eleanor.lib.gla.ac.uk/search~S6?/yweb+of+science/yweb+of+science/1%2C2%2C2%2CB/eresource&amp;FF=yweb+of+science+core+collection&amp;1%2C1%2C" TargetMode="External"/><Relationship Id="rId11" Type="http://schemas.openxmlformats.org/officeDocument/2006/relationships/hyperlink" Target="https://www.york.ac.uk/media/crd/Systematic_Reviews.pdf" TargetMode="External"/><Relationship Id="rId24" Type="http://schemas.openxmlformats.org/officeDocument/2006/relationships/hyperlink" Target="https://community.cochrane.org/mecir-manual/standards-conduct-new-cochrane-intervention-reviews-c1-75/developing-protocol-review-c1-23/setting-eligibility-criteria-including-studies-review-c5-13" TargetMode="External"/><Relationship Id="rId32" Type="http://schemas.openxmlformats.org/officeDocument/2006/relationships/hyperlink" Target="https://eleanor.lib.gla.ac.uk/search~S6?/yweb+of+science/yweb+of+science/1%2C2%2C2%2CB/eresource&amp;FF=yweb+of+science+core+collection&amp;1%2C1%2C" TargetMode="External"/><Relationship Id="rId37" Type="http://schemas.openxmlformats.org/officeDocument/2006/relationships/hyperlink" Target="http://www.anzctr.org.au/" TargetMode="External"/><Relationship Id="rId40" Type="http://schemas.openxmlformats.org/officeDocument/2006/relationships/hyperlink" Target="https://www.cadth.ca/resources/finding-evidence/grey-matters" TargetMode="External"/><Relationship Id="rId45" Type="http://schemas.openxmlformats.org/officeDocument/2006/relationships/hyperlink" Target="https://www.evidence.nhs.uk/" TargetMode="External"/><Relationship Id="rId53" Type="http://schemas.openxmlformats.org/officeDocument/2006/relationships/hyperlink" Target="http://prisma-statement.org/" TargetMode="External"/><Relationship Id="rId58" Type="http://schemas.openxmlformats.org/officeDocument/2006/relationships/hyperlink" Target="https://edshare.gla.ac.uk/78/" TargetMode="External"/><Relationship Id="rId66" Type="http://schemas.openxmlformats.org/officeDocument/2006/relationships/hyperlink" Target="https://doi.org/10.1016/j.jclinepi.2014.03.013" TargetMode="External"/><Relationship Id="rId74" Type="http://schemas.openxmlformats.org/officeDocument/2006/relationships/hyperlink" Target="http://prisma-statement.org/documents/PRISMA%202009%20flow%20diagram.doc" TargetMode="External"/><Relationship Id="rId79" Type="http://schemas.openxmlformats.org/officeDocument/2006/relationships/hyperlink" Target="http://doi.org/10.1080/13682820600742190" TargetMode="External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reviewersmanual.joannabriggs.org/" TargetMode="External"/><Relationship Id="rId82" Type="http://schemas.openxmlformats.org/officeDocument/2006/relationships/hyperlink" Target="https://doi.org/10.1080/02763869.2017.1259891" TargetMode="External"/><Relationship Id="rId19" Type="http://schemas.openxmlformats.org/officeDocument/2006/relationships/hyperlink" Target="https://sites.google.com/a/york.ac.uk/issg-search-filters-resource/filters-to-identify-systematic-review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rd.york.ac.uk/PROSPERO/" TargetMode="External"/><Relationship Id="rId22" Type="http://schemas.openxmlformats.org/officeDocument/2006/relationships/hyperlink" Target="https://amstar.ca/" TargetMode="External"/><Relationship Id="rId27" Type="http://schemas.openxmlformats.org/officeDocument/2006/relationships/hyperlink" Target="http://scholar.google.com/" TargetMode="External"/><Relationship Id="rId30" Type="http://schemas.openxmlformats.org/officeDocument/2006/relationships/hyperlink" Target="https://eleanor.lib.gla.ac.uk/search~S6/y?search=proceedingsfirst&amp;SORT=D" TargetMode="External"/><Relationship Id="rId35" Type="http://schemas.openxmlformats.org/officeDocument/2006/relationships/hyperlink" Target="https://bepartofresearch.nihr.ac.uk/" TargetMode="External"/><Relationship Id="rId43" Type="http://schemas.openxmlformats.org/officeDocument/2006/relationships/hyperlink" Target="https://ntrl.ntis.gov/NTRL/" TargetMode="External"/><Relationship Id="rId48" Type="http://schemas.openxmlformats.org/officeDocument/2006/relationships/hyperlink" Target="https://edshare.gla.ac.uk/76/" TargetMode="External"/><Relationship Id="rId56" Type="http://schemas.openxmlformats.org/officeDocument/2006/relationships/hyperlink" Target="https://edshare.gla.ac.uk/135" TargetMode="External"/><Relationship Id="rId64" Type="http://schemas.openxmlformats.org/officeDocument/2006/relationships/hyperlink" Target="https://doi.org/10.1186/s12916-015-0465-6" TargetMode="External"/><Relationship Id="rId69" Type="http://schemas.openxmlformats.org/officeDocument/2006/relationships/hyperlink" Target="https://doi.org/10.1016/j.socscimed.2019.05.035" TargetMode="External"/><Relationship Id="rId77" Type="http://schemas.openxmlformats.org/officeDocument/2006/relationships/hyperlink" Target="https://doi.org/10.1186/s13643-018-0786-6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sites.google.com/a/york.ac.uk/issg-search-filters-resource/home" TargetMode="External"/><Relationship Id="rId72" Type="http://schemas.openxmlformats.org/officeDocument/2006/relationships/hyperlink" Target="https://doi.org/10.1186/s12874-017-0468-4" TargetMode="External"/><Relationship Id="rId80" Type="http://schemas.openxmlformats.org/officeDocument/2006/relationships/hyperlink" Target="https://doi.org/10.1016/j.jclinepi.2016.01.021" TargetMode="External"/><Relationship Id="rId85" Type="http://schemas.openxmlformats.org/officeDocument/2006/relationships/hyperlink" Target="https://unsplash.com/photos/npxXWgQ33ZQ?utm_source=unsplash&amp;utm_medium=referral&amp;utm_content=creditCopyText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viewersmanual.joannabriggs.org/" TargetMode="External"/><Relationship Id="rId17" Type="http://schemas.openxmlformats.org/officeDocument/2006/relationships/hyperlink" Target="https://www.epistemonikos.org/" TargetMode="External"/><Relationship Id="rId25" Type="http://schemas.openxmlformats.org/officeDocument/2006/relationships/hyperlink" Target="https://www.gla.ac.uk/myglasgow/library/specificsearch/databasesbysubject/" TargetMode="External"/><Relationship Id="rId33" Type="http://schemas.openxmlformats.org/officeDocument/2006/relationships/hyperlink" Target="http://www.isrctn.com/" TargetMode="External"/><Relationship Id="rId38" Type="http://schemas.openxmlformats.org/officeDocument/2006/relationships/hyperlink" Target="https://www.who.int/ictrp/network/en/" TargetMode="External"/><Relationship Id="rId46" Type="http://schemas.openxmlformats.org/officeDocument/2006/relationships/hyperlink" Target="https://www.tripdatabase.com/" TargetMode="External"/><Relationship Id="rId59" Type="http://schemas.openxmlformats.org/officeDocument/2006/relationships/hyperlink" Target="https://glasgow.summon.serialssolutions.com/" TargetMode="External"/><Relationship Id="rId67" Type="http://schemas.openxmlformats.org/officeDocument/2006/relationships/hyperlink" Target="https://doi.org/10.1136/bmj.g7647" TargetMode="External"/><Relationship Id="rId20" Type="http://schemas.openxmlformats.org/officeDocument/2006/relationships/image" Target="media/image3.png"/><Relationship Id="rId41" Type="http://schemas.openxmlformats.org/officeDocument/2006/relationships/hyperlink" Target="https://effectivehealthcare.ahrq.gov/topics/methods-guidance-reporting-bias/methods/" TargetMode="External"/><Relationship Id="rId54" Type="http://schemas.openxmlformats.org/officeDocument/2006/relationships/hyperlink" Target="http://researchdata.gla.ac.uk/" TargetMode="External"/><Relationship Id="rId62" Type="http://schemas.openxmlformats.org/officeDocument/2006/relationships/hyperlink" Target="https://doi.org/10.1186/2046-4053-1-10" TargetMode="External"/><Relationship Id="rId70" Type="http://schemas.openxmlformats.org/officeDocument/2006/relationships/hyperlink" Target="https://doi.org/10.1136/bmj.j4008" TargetMode="External"/><Relationship Id="rId75" Type="http://schemas.openxmlformats.org/officeDocument/2006/relationships/hyperlink" Target="https://www.elsevier.com/solutions/embase-biomedical-research/embase-coverage-and-content" TargetMode="External"/><Relationship Id="rId83" Type="http://schemas.openxmlformats.org/officeDocument/2006/relationships/hyperlink" Target="https://library.ucalgary.ca/c.php?g=666592&amp;p=4993453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ochranelibrary.com/advanced-search" TargetMode="External"/><Relationship Id="rId23" Type="http://schemas.openxmlformats.org/officeDocument/2006/relationships/hyperlink" Target="https://edshare.gla.ac.uk/38/" TargetMode="External"/><Relationship Id="rId28" Type="http://schemas.openxmlformats.org/officeDocument/2006/relationships/hyperlink" Target="https://eleanor.lib.gla.ac.uk/search~S6/y?search=scopus&amp;SORT=D" TargetMode="External"/><Relationship Id="rId36" Type="http://schemas.openxmlformats.org/officeDocument/2006/relationships/hyperlink" Target="https://www.clinicaltrials.gov" TargetMode="External"/><Relationship Id="rId49" Type="http://schemas.openxmlformats.org/officeDocument/2006/relationships/hyperlink" Target="https://edshare.gla.ac.uk/278" TargetMode="External"/><Relationship Id="rId57" Type="http://schemas.openxmlformats.org/officeDocument/2006/relationships/hyperlink" Target="https://edshare.gla.ac.uk/410" TargetMode="External"/><Relationship Id="rId10" Type="http://schemas.openxmlformats.org/officeDocument/2006/relationships/hyperlink" Target="https://training.cochrane.org/handbook" TargetMode="External"/><Relationship Id="rId31" Type="http://schemas.openxmlformats.org/officeDocument/2006/relationships/hyperlink" Target="https://eleanor.lib.gla.ac.uk/search~S6/y?search=scopus&amp;SORT=D" TargetMode="External"/><Relationship Id="rId44" Type="http://schemas.openxmlformats.org/officeDocument/2006/relationships/hyperlink" Target="https://apo.org.au/" TargetMode="External"/><Relationship Id="rId52" Type="http://schemas.openxmlformats.org/officeDocument/2006/relationships/hyperlink" Target="https://doi.org/10.1016/j.jclinepi.2016.01.021" TargetMode="External"/><Relationship Id="rId60" Type="http://schemas.openxmlformats.org/officeDocument/2006/relationships/hyperlink" Target="http://handbook.cochrane.org/" TargetMode="External"/><Relationship Id="rId65" Type="http://schemas.openxmlformats.org/officeDocument/2006/relationships/hyperlink" Target="https://doi.org/10.1371/journal.pmed.1002028" TargetMode="External"/><Relationship Id="rId73" Type="http://schemas.openxmlformats.org/officeDocument/2006/relationships/hyperlink" Target="https://community.cochrane.org/mecir-manual/standards-conduct-new-cochrane-intervention-reviews-c1-75/developing-protocol-review-c1-23/setting-eligibility-criteria-including-studies-review-c5-13" TargetMode="External"/><Relationship Id="rId78" Type="http://schemas.openxmlformats.org/officeDocument/2006/relationships/hyperlink" Target="https://doi.org/10.2147/clep.S78879" TargetMode="External"/><Relationship Id="rId81" Type="http://schemas.openxmlformats.org/officeDocument/2006/relationships/hyperlink" Target="https://www.nice.org.uk/guidance/ph56/evidence/evidence-review-1-431762365" TargetMode="External"/><Relationship Id="rId86" Type="http://schemas.openxmlformats.org/officeDocument/2006/relationships/hyperlink" Target="https://unsplash.com/?utm_source=unsplash&amp;utm_medium=referral&amp;utm_content=creditCopyTex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87E45-A5A2-429E-AA0F-2F442F91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71E808FE.dotm</Template>
  <TotalTime>25</TotalTime>
  <Pages>15</Pages>
  <Words>10258</Words>
  <Characters>58477</Characters>
  <Application>Microsoft Office Word</Application>
  <DocSecurity>0</DocSecurity>
  <Lines>487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Glasgow guide to search strategies for systematic reviews</vt:lpstr>
    </vt:vector>
  </TitlesOfParts>
  <Company>University of Glasgow</Company>
  <LinksUpToDate>false</LinksUpToDate>
  <CharactersWithSpaces>68598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Glasgow guide to search strategies for systematic reviews</dc:title>
  <dc:subject/>
  <dc:creator>Paul Cannon</dc:creator>
  <cp:keywords/>
  <dc:description/>
  <cp:lastModifiedBy>Paul Cannon</cp:lastModifiedBy>
  <cp:revision>30</cp:revision>
  <cp:lastPrinted>2019-06-28T12:41:00Z</cp:lastPrinted>
  <dcterms:created xsi:type="dcterms:W3CDTF">2019-07-09T08:15:00Z</dcterms:created>
  <dcterms:modified xsi:type="dcterms:W3CDTF">2019-07-24T07:48:00Z</dcterms:modified>
</cp:coreProperties>
</file>